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FCD4" w14:textId="77777777" w:rsidR="00CA4222" w:rsidRDefault="00580009">
      <w:pPr>
        <w:autoSpaceDE w:val="0"/>
        <w:jc w:val="center"/>
        <w:rPr>
          <w:rFonts w:ascii="標楷體" w:eastAsia="標楷體" w:hAnsi="標楷體" w:cs="DFKaiShu-SB-Estd-BF"/>
          <w:b/>
          <w:color w:val="000000"/>
          <w:kern w:val="0"/>
          <w:sz w:val="32"/>
          <w:szCs w:val="32"/>
        </w:rPr>
      </w:pPr>
      <w:r>
        <w:rPr>
          <w:rFonts w:ascii="標楷體" w:eastAsia="標楷體" w:hAnsi="標楷體" w:cs="DFKaiShu-SB-Estd-BF"/>
          <w:b/>
          <w:color w:val="000000"/>
          <w:kern w:val="0"/>
          <w:sz w:val="32"/>
          <w:szCs w:val="32"/>
        </w:rPr>
        <w:t>文藻外語大學「</w:t>
      </w:r>
      <w:proofErr w:type="gramStart"/>
      <w:r>
        <w:rPr>
          <w:rFonts w:ascii="標楷體" w:eastAsia="標楷體" w:hAnsi="標楷體" w:cs="DFKaiShu-SB-Estd-BF"/>
          <w:b/>
          <w:color w:val="000000"/>
          <w:kern w:val="0"/>
          <w:sz w:val="32"/>
          <w:szCs w:val="32"/>
        </w:rPr>
        <w:t>曾文衍校友</w:t>
      </w:r>
      <w:proofErr w:type="gramEnd"/>
      <w:r>
        <w:rPr>
          <w:rFonts w:ascii="標楷體" w:eastAsia="標楷體" w:hAnsi="標楷體" w:cs="DFKaiShu-SB-Estd-BF"/>
          <w:b/>
          <w:color w:val="000000"/>
          <w:kern w:val="0"/>
          <w:sz w:val="32"/>
          <w:szCs w:val="32"/>
        </w:rPr>
        <w:t>愛心助學獎勵金｣設置要點</w:t>
      </w:r>
    </w:p>
    <w:p w14:paraId="54B63F62" w14:textId="77777777"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民國114年04月30日學生事務處主管會議通過</w:t>
      </w:r>
    </w:p>
    <w:p w14:paraId="6EAA81CB" w14:textId="77777777"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民國114年07月08日學生事務長核定通過</w:t>
      </w:r>
    </w:p>
    <w:p w14:paraId="1E4237DE" w14:textId="77777777" w:rsidR="00CA4222" w:rsidRPr="00341FFC" w:rsidRDefault="00580009">
      <w:pPr>
        <w:pStyle w:val="a8"/>
        <w:ind w:left="849" w:hanging="851"/>
        <w:jc w:val="both"/>
        <w:rPr>
          <w:rFonts w:ascii="標楷體" w:eastAsia="標楷體" w:hAnsi="標楷體"/>
          <w:bCs/>
          <w:szCs w:val="24"/>
        </w:rPr>
      </w:pPr>
      <w:r w:rsidRPr="00341FFC">
        <w:rPr>
          <w:rFonts w:ascii="標楷體" w:eastAsia="標楷體" w:hAnsi="標楷體"/>
          <w:bCs/>
          <w:szCs w:val="24"/>
        </w:rPr>
        <w:t>宗旨：本校</w:t>
      </w:r>
      <w:proofErr w:type="gramStart"/>
      <w:r w:rsidRPr="00341FFC">
        <w:rPr>
          <w:rFonts w:ascii="標楷體" w:eastAsia="標楷體" w:hAnsi="標楷體"/>
          <w:bCs/>
          <w:szCs w:val="24"/>
        </w:rPr>
        <w:t>專科部德文科</w:t>
      </w:r>
      <w:proofErr w:type="gramEnd"/>
      <w:r w:rsidRPr="00341FFC">
        <w:rPr>
          <w:rFonts w:ascii="標楷體" w:eastAsia="標楷體" w:hAnsi="標楷體"/>
          <w:bCs/>
          <w:szCs w:val="24"/>
        </w:rPr>
        <w:t>第23屆校友曾文衍，現任聯合鋼鐵股份有限公司董事長，為鼓勵學生參加國內及國外競賽、經濟不利或其他狀況之清寒學生赴境外學習，特設立「曾文衍校友愛心助學獎勵金｣，以激勵學生發揮潛能與創意，戮力為校爭光。</w:t>
      </w:r>
    </w:p>
    <w:p w14:paraId="6D660182"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一、執行單位：本校學生事務處課外活動指導組。</w:t>
      </w:r>
    </w:p>
    <w:p w14:paraId="7D54CB76"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二、經費來源：曾文衍校友愛心助學</w:t>
      </w:r>
      <w:proofErr w:type="gramStart"/>
      <w:r w:rsidRPr="00341FFC">
        <w:rPr>
          <w:rFonts w:ascii="標楷體" w:eastAsia="標楷體" w:hAnsi="標楷體"/>
          <w:bCs/>
          <w:szCs w:val="24"/>
        </w:rPr>
        <w:t>獎勵金專戶</w:t>
      </w:r>
      <w:proofErr w:type="gramEnd"/>
      <w:r w:rsidRPr="00341FFC">
        <w:rPr>
          <w:rFonts w:ascii="標楷體" w:eastAsia="標楷體" w:hAnsi="標楷體"/>
          <w:bCs/>
          <w:szCs w:val="24"/>
        </w:rPr>
        <w:t>。</w:t>
      </w:r>
    </w:p>
    <w:p w14:paraId="390E7C28"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三、補助對象：</w:t>
      </w:r>
    </w:p>
    <w:p w14:paraId="7BBDE1F8" w14:textId="77777777" w:rsidR="00CA4222" w:rsidRPr="00341FFC" w:rsidRDefault="00580009">
      <w:pPr>
        <w:pStyle w:val="a8"/>
        <w:ind w:firstLine="566"/>
        <w:rPr>
          <w:szCs w:val="24"/>
        </w:rPr>
      </w:pPr>
      <w:r w:rsidRPr="00341FFC">
        <w:rPr>
          <w:rFonts w:ascii="標楷體" w:eastAsia="標楷體" w:hAnsi="標楷體" w:cs="DFKaiShu-SB-Estd-BF"/>
          <w:bCs/>
          <w:color w:val="000000"/>
          <w:kern w:val="0"/>
          <w:szCs w:val="24"/>
        </w:rPr>
        <w:t>（一）</w:t>
      </w:r>
      <w:r w:rsidRPr="00341FFC">
        <w:rPr>
          <w:rFonts w:ascii="標楷體" w:eastAsia="標楷體" w:hAnsi="標楷體"/>
          <w:bCs/>
          <w:szCs w:val="24"/>
        </w:rPr>
        <w:t>就讀本校之在學學生以本校名義參加校外個人或團體競賽者。</w:t>
      </w:r>
    </w:p>
    <w:p w14:paraId="3E92E653" w14:textId="77777777" w:rsidR="00CA4222" w:rsidRPr="00341FFC" w:rsidRDefault="00580009">
      <w:pPr>
        <w:pStyle w:val="a8"/>
        <w:ind w:firstLine="566"/>
        <w:rPr>
          <w:szCs w:val="24"/>
        </w:rPr>
      </w:pPr>
      <w:r w:rsidRPr="00341FFC">
        <w:rPr>
          <w:rFonts w:ascii="標楷體" w:eastAsia="標楷體" w:hAnsi="標楷體" w:cs="DFKaiShu-SB-Estd-BF"/>
          <w:bCs/>
          <w:color w:val="000000"/>
          <w:kern w:val="0"/>
          <w:szCs w:val="24"/>
        </w:rPr>
        <w:t>（二）</w:t>
      </w:r>
      <w:r w:rsidRPr="00341FFC">
        <w:rPr>
          <w:rFonts w:ascii="標楷體" w:eastAsia="標楷體" w:hAnsi="標楷體"/>
          <w:bCs/>
          <w:szCs w:val="24"/>
        </w:rPr>
        <w:t>經濟不利或其他狀況之清寒學生赴境外學習。</w:t>
      </w:r>
    </w:p>
    <w:p w14:paraId="249AC21D"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四、校外個人或團體競賽補助範圍。</w:t>
      </w:r>
    </w:p>
    <w:p w14:paraId="6015A2B5" w14:textId="641C5C29" w:rsidR="00CA4222" w:rsidRPr="00341FFC" w:rsidRDefault="00580009">
      <w:pPr>
        <w:pStyle w:val="a8"/>
        <w:ind w:firstLine="566"/>
        <w:rPr>
          <w:rFonts w:ascii="標楷體" w:eastAsia="標楷體" w:hAnsi="標楷體"/>
          <w:bCs/>
          <w:szCs w:val="24"/>
        </w:rPr>
      </w:pPr>
      <w:r w:rsidRPr="00341FFC">
        <w:rPr>
          <w:rFonts w:ascii="標楷體" w:eastAsia="標楷體" w:hAnsi="標楷體"/>
          <w:bCs/>
          <w:szCs w:val="24"/>
        </w:rPr>
        <w:t>補助本校學生參與國際性及全國性競賽，競賽等級區分如下：</w:t>
      </w:r>
    </w:p>
    <w:tbl>
      <w:tblPr>
        <w:tblW w:w="9736" w:type="dxa"/>
        <w:tblCellMar>
          <w:left w:w="10" w:type="dxa"/>
          <w:right w:w="10" w:type="dxa"/>
        </w:tblCellMar>
        <w:tblLook w:val="0000" w:firstRow="0" w:lastRow="0" w:firstColumn="0" w:lastColumn="0" w:noHBand="0" w:noVBand="0"/>
      </w:tblPr>
      <w:tblGrid>
        <w:gridCol w:w="1555"/>
        <w:gridCol w:w="8181"/>
      </w:tblGrid>
      <w:tr w:rsidR="00341FFC" w:rsidRPr="00341FFC" w14:paraId="653FE1B2" w14:textId="77777777" w:rsidTr="00341FFC">
        <w:trPr>
          <w:trHeight w:val="46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2100"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級別</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2DA5D"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參賽規模</w:t>
            </w:r>
          </w:p>
        </w:tc>
      </w:tr>
      <w:tr w:rsidR="00341FFC" w:rsidRPr="00341FFC" w14:paraId="566B06A6" w14:textId="77777777" w:rsidTr="002D090D">
        <w:trPr>
          <w:trHeight w:val="1211"/>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2678B"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國際性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B1F54" w14:textId="77777777" w:rsidR="00341FFC" w:rsidRPr="00341FFC" w:rsidRDefault="00341FFC" w:rsidP="002D090D">
            <w:pPr>
              <w:autoSpaceDE w:val="0"/>
              <w:spacing w:line="0" w:lineRule="atLeast"/>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 xml:space="preserve">至少有3 </w:t>
            </w:r>
            <w:proofErr w:type="gramStart"/>
            <w:r w:rsidRPr="00341FFC">
              <w:rPr>
                <w:rFonts w:ascii="標楷體" w:eastAsia="標楷體" w:hAnsi="標楷體" w:cs="DFKaiShu-SB-Estd-BF"/>
                <w:bCs/>
                <w:color w:val="000000"/>
                <w:kern w:val="0"/>
                <w:szCs w:val="24"/>
              </w:rPr>
              <w:t>個</w:t>
            </w:r>
            <w:proofErr w:type="gramEnd"/>
            <w:r w:rsidRPr="00341FFC">
              <w:rPr>
                <w:rFonts w:ascii="標楷體" w:eastAsia="標楷體" w:hAnsi="標楷體" w:cs="DFKaiShu-SB-Estd-BF"/>
                <w:bCs/>
                <w:color w:val="000000"/>
                <w:kern w:val="0"/>
                <w:szCs w:val="24"/>
              </w:rPr>
              <w:t>國家(含)以上(含臺灣)參與競賽，且該項目參賽團體須達10隊(含)以上、個人賽須達10位(含)以上。</w:t>
            </w:r>
          </w:p>
          <w:p w14:paraId="3CBDBF92" w14:textId="77777777" w:rsidR="00341FFC" w:rsidRPr="00341FFC" w:rsidRDefault="00341FFC" w:rsidP="002D090D">
            <w:pPr>
              <w:autoSpaceDE w:val="0"/>
              <w:spacing w:line="0" w:lineRule="atLeast"/>
              <w:rPr>
                <w:szCs w:val="24"/>
              </w:rPr>
            </w:pPr>
            <w:r w:rsidRPr="00341FFC">
              <w:rPr>
                <w:rFonts w:ascii="標楷體" w:eastAsia="標楷體" w:hAnsi="標楷體" w:cs="DFKaiShu-SB-Estd-BF"/>
                <w:bCs/>
                <w:color w:val="000000"/>
                <w:kern w:val="0"/>
                <w:szCs w:val="24"/>
              </w:rPr>
              <w:t>*大陸、香港、澳門僅能算1個國家(地區)。</w:t>
            </w:r>
          </w:p>
        </w:tc>
      </w:tr>
      <w:tr w:rsidR="00341FFC" w:rsidRPr="00341FFC" w14:paraId="63A67A23" w14:textId="77777777" w:rsidTr="00341FFC">
        <w:trPr>
          <w:trHeight w:val="994"/>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AFA80"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全國性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8E56D"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 xml:space="preserve">實際參賽對象，涵蓋全國北、中、南、東區3 </w:t>
            </w:r>
            <w:proofErr w:type="gramStart"/>
            <w:r w:rsidRPr="00341FFC">
              <w:rPr>
                <w:rFonts w:ascii="標楷體" w:eastAsia="標楷體" w:hAnsi="標楷體" w:cs="DFKaiShu-SB-Estd-BF"/>
                <w:bCs/>
                <w:color w:val="000000"/>
                <w:kern w:val="0"/>
                <w:szCs w:val="24"/>
              </w:rPr>
              <w:t>個</w:t>
            </w:r>
            <w:proofErr w:type="gramEnd"/>
            <w:r w:rsidRPr="00341FFC">
              <w:rPr>
                <w:rFonts w:ascii="標楷體" w:eastAsia="標楷體" w:hAnsi="標楷體" w:cs="DFKaiShu-SB-Estd-BF"/>
                <w:bCs/>
                <w:color w:val="000000"/>
                <w:kern w:val="0"/>
                <w:szCs w:val="24"/>
              </w:rPr>
              <w:t>區域(含)以上，且該項目參賽團體須達5隊(含)以上、個人賽須達5位(含)以上。</w:t>
            </w:r>
          </w:p>
        </w:tc>
      </w:tr>
    </w:tbl>
    <w:p w14:paraId="2F088BDA" w14:textId="75EA06CE" w:rsidR="00341FFC" w:rsidRPr="00341FFC" w:rsidRDefault="00341FFC" w:rsidP="00341FFC">
      <w:pPr>
        <w:pStyle w:val="a8"/>
        <w:ind w:firstLine="566"/>
        <w:rPr>
          <w:bCs/>
          <w:sz w:val="26"/>
          <w:szCs w:val="26"/>
        </w:rPr>
      </w:pPr>
    </w:p>
    <w:tbl>
      <w:tblPr>
        <w:tblW w:w="9736" w:type="dxa"/>
        <w:tblCellMar>
          <w:left w:w="10" w:type="dxa"/>
          <w:right w:w="10" w:type="dxa"/>
        </w:tblCellMar>
        <w:tblLook w:val="0000" w:firstRow="0" w:lastRow="0" w:firstColumn="0" w:lastColumn="0" w:noHBand="0" w:noVBand="0"/>
      </w:tblPr>
      <w:tblGrid>
        <w:gridCol w:w="1549"/>
        <w:gridCol w:w="4093"/>
        <w:gridCol w:w="4094"/>
      </w:tblGrid>
      <w:tr w:rsidR="00341FFC" w:rsidRPr="00341FFC" w14:paraId="1AD6E913" w14:textId="77777777" w:rsidTr="002D090D">
        <w:trPr>
          <w:trHeight w:val="654"/>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7DF8C" w14:textId="389630F2" w:rsidR="00341FFC" w:rsidRPr="00341FFC" w:rsidRDefault="00BA50E6" w:rsidP="002D090D">
            <w:pPr>
              <w:autoSpaceDE w:val="0"/>
              <w:jc w:val="center"/>
              <w:rPr>
                <w:rFonts w:ascii="標楷體" w:eastAsia="標楷體" w:hAnsi="標楷體" w:cs="DFKaiShu-SB-Estd-BF"/>
                <w:bCs/>
                <w:color w:val="000000"/>
                <w:kern w:val="0"/>
                <w:szCs w:val="24"/>
              </w:rPr>
            </w:pPr>
            <w:r>
              <w:rPr>
                <w:rFonts w:ascii="標楷體" w:eastAsia="標楷體" w:hAnsi="標楷體" w:cs="DFKaiShu-SB-Estd-BF" w:hint="eastAsia"/>
                <w:bCs/>
                <w:color w:val="000000"/>
                <w:kern w:val="0"/>
                <w:szCs w:val="24"/>
              </w:rPr>
              <w:t>類別</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7DD77"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國際性競賽</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15BE"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全國性競賽</w:t>
            </w:r>
          </w:p>
        </w:tc>
      </w:tr>
      <w:tr w:rsidR="00341FFC" w:rsidRPr="00341FFC" w14:paraId="5A135289" w14:textId="77777777" w:rsidTr="002D090D">
        <w:trPr>
          <w:trHeight w:val="1931"/>
        </w:trPr>
        <w:tc>
          <w:tcPr>
            <w:tcW w:w="15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B84995"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交通費</w:t>
            </w:r>
          </w:p>
          <w:p w14:paraId="55EB9E23"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報名費</w:t>
            </w:r>
          </w:p>
          <w:p w14:paraId="4B1E89B8"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住宿費</w:t>
            </w:r>
          </w:p>
          <w:p w14:paraId="6D962BFC"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保險費</w:t>
            </w:r>
          </w:p>
          <w:p w14:paraId="35226213"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其他</w:t>
            </w:r>
          </w:p>
        </w:tc>
        <w:tc>
          <w:tcPr>
            <w:tcW w:w="81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952BD" w14:textId="77777777" w:rsidR="00341FFC" w:rsidRPr="00341FFC"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1.經審查符合補助對象及範圍，將依據實際支出並由參賽團隊或個人提供憑證核實結報，惟總額不得逾越補助金額上限。</w:t>
            </w:r>
          </w:p>
          <w:p w14:paraId="7D87DC59" w14:textId="56876A32" w:rsidR="00341FFC" w:rsidRPr="00341FFC"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2.其中保險費每人保額最高以200萬元為上限、住宿費最高每人每晚補助</w:t>
            </w:r>
            <w:r w:rsidRPr="00940223">
              <w:rPr>
                <w:rFonts w:ascii="標楷體" w:eastAsia="標楷體" w:hAnsi="標楷體" w:cs="DFKaiShu-SB-Estd-BF" w:hint="eastAsia"/>
                <w:b/>
                <w:color w:val="000000"/>
                <w:kern w:val="0"/>
                <w:szCs w:val="24"/>
                <w:u w:val="single"/>
              </w:rPr>
              <w:t>2</w:t>
            </w:r>
            <w:r w:rsidRPr="00940223">
              <w:rPr>
                <w:rFonts w:ascii="標楷體" w:eastAsia="標楷體" w:hAnsi="標楷體" w:cs="DFKaiShu-SB-Estd-BF"/>
                <w:b/>
                <w:color w:val="000000"/>
                <w:kern w:val="0"/>
                <w:szCs w:val="24"/>
                <w:u w:val="single"/>
              </w:rPr>
              <w:t>,</w:t>
            </w:r>
            <w:r w:rsidRPr="00940223">
              <w:rPr>
                <w:rFonts w:ascii="標楷體" w:eastAsia="標楷體" w:hAnsi="標楷體" w:cs="DFKaiShu-SB-Estd-BF" w:hint="eastAsia"/>
                <w:b/>
                <w:color w:val="000000"/>
                <w:kern w:val="0"/>
                <w:szCs w:val="24"/>
                <w:u w:val="single"/>
              </w:rPr>
              <w:t>0</w:t>
            </w:r>
            <w:r w:rsidRPr="00940223">
              <w:rPr>
                <w:rFonts w:ascii="標楷體" w:eastAsia="標楷體" w:hAnsi="標楷體" w:cs="DFKaiShu-SB-Estd-BF"/>
                <w:b/>
                <w:color w:val="000000"/>
                <w:kern w:val="0"/>
                <w:szCs w:val="24"/>
                <w:u w:val="single"/>
              </w:rPr>
              <w:t>00</w:t>
            </w:r>
            <w:r w:rsidRPr="00341FFC">
              <w:rPr>
                <w:rFonts w:ascii="標楷體" w:eastAsia="標楷體" w:hAnsi="標楷體" w:cs="DFKaiShu-SB-Estd-BF"/>
                <w:bCs/>
                <w:color w:val="000000"/>
                <w:kern w:val="0"/>
                <w:szCs w:val="24"/>
              </w:rPr>
              <w:t>元。</w:t>
            </w:r>
          </w:p>
          <w:p w14:paraId="601D2B4F" w14:textId="77777777" w:rsidR="00341FFC" w:rsidRPr="00341FFC"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3.其他包含材料費、雜費支出等。</w:t>
            </w:r>
          </w:p>
        </w:tc>
      </w:tr>
      <w:tr w:rsidR="00341FFC" w:rsidRPr="00341FFC" w14:paraId="7C4CCCCD" w14:textId="77777777" w:rsidTr="00341FFC">
        <w:trPr>
          <w:trHeight w:val="53"/>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22DA2"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補助上限</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D6DDB"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亞洲地區</w:t>
            </w:r>
          </w:p>
          <w:p w14:paraId="395C2168"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個人賽：</w:t>
            </w:r>
            <w:r w:rsidRPr="00940223">
              <w:rPr>
                <w:rFonts w:ascii="標楷體" w:eastAsia="標楷體" w:hAnsi="標楷體" w:cs="DFKaiShu-SB-Estd-BF"/>
                <w:b/>
                <w:color w:val="000000"/>
                <w:kern w:val="0"/>
                <w:szCs w:val="24"/>
                <w:u w:val="single"/>
              </w:rPr>
              <w:t>1</w:t>
            </w:r>
            <w:r w:rsidRPr="00940223">
              <w:rPr>
                <w:rFonts w:ascii="標楷體" w:eastAsia="標楷體" w:hAnsi="標楷體" w:cs="DFKaiShu-SB-Estd-BF" w:hint="eastAsia"/>
                <w:b/>
                <w:color w:val="000000"/>
                <w:kern w:val="0"/>
                <w:szCs w:val="24"/>
                <w:u w:val="single"/>
              </w:rPr>
              <w:t>5</w:t>
            </w:r>
            <w:r w:rsidRPr="00940223">
              <w:rPr>
                <w:rFonts w:ascii="標楷體" w:eastAsia="標楷體" w:hAnsi="標楷體" w:cs="DFKaiShu-SB-Estd-BF"/>
                <w:b/>
                <w:color w:val="000000"/>
                <w:kern w:val="0"/>
                <w:szCs w:val="24"/>
                <w:u w:val="single"/>
              </w:rPr>
              <w:t>,000</w:t>
            </w:r>
            <w:r w:rsidRPr="00341FFC">
              <w:rPr>
                <w:rFonts w:ascii="標楷體" w:eastAsia="標楷體" w:hAnsi="標楷體" w:cs="DFKaiShu-SB-Estd-BF"/>
                <w:bCs/>
                <w:color w:val="000000"/>
                <w:kern w:val="0"/>
                <w:szCs w:val="24"/>
              </w:rPr>
              <w:t>元</w:t>
            </w:r>
          </w:p>
          <w:p w14:paraId="1E7A6B20"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團體賽：30,000元</w:t>
            </w:r>
          </w:p>
          <w:p w14:paraId="596C6405"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美洲、大洋洲及非洲地區</w:t>
            </w:r>
          </w:p>
          <w:p w14:paraId="2E45F2E7"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個人賽：30,000元</w:t>
            </w:r>
          </w:p>
          <w:p w14:paraId="4C844EA6"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團體賽：90,000元</w:t>
            </w:r>
          </w:p>
          <w:p w14:paraId="0ACA2221"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歐洲地區</w:t>
            </w:r>
          </w:p>
          <w:p w14:paraId="078C0E14"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個人賽：40,000元</w:t>
            </w:r>
          </w:p>
          <w:p w14:paraId="2304D0B0"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團體賽：120,000元</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6A4FE"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個人賽：</w:t>
            </w:r>
            <w:r w:rsidRPr="00940223">
              <w:rPr>
                <w:rFonts w:ascii="標楷體" w:eastAsia="標楷體" w:hAnsi="標楷體" w:cs="DFKaiShu-SB-Estd-BF" w:hint="eastAsia"/>
                <w:b/>
                <w:color w:val="000000"/>
                <w:kern w:val="0"/>
                <w:szCs w:val="24"/>
                <w:u w:val="single"/>
              </w:rPr>
              <w:t>10</w:t>
            </w:r>
            <w:r w:rsidRPr="00940223">
              <w:rPr>
                <w:rFonts w:ascii="標楷體" w:eastAsia="標楷體" w:hAnsi="標楷體" w:cs="DFKaiShu-SB-Estd-BF"/>
                <w:b/>
                <w:color w:val="000000"/>
                <w:kern w:val="0"/>
                <w:szCs w:val="24"/>
                <w:u w:val="single"/>
              </w:rPr>
              <w:t>,000</w:t>
            </w:r>
            <w:r w:rsidRPr="00341FFC">
              <w:rPr>
                <w:rFonts w:ascii="標楷體" w:eastAsia="標楷體" w:hAnsi="標楷體" w:cs="DFKaiShu-SB-Estd-BF"/>
                <w:bCs/>
                <w:color w:val="000000"/>
                <w:kern w:val="0"/>
                <w:szCs w:val="24"/>
              </w:rPr>
              <w:t>元</w:t>
            </w:r>
          </w:p>
          <w:p w14:paraId="01B44878"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團體賽：</w:t>
            </w:r>
            <w:r w:rsidRPr="00940223">
              <w:rPr>
                <w:rFonts w:ascii="標楷體" w:eastAsia="標楷體" w:hAnsi="標楷體" w:cs="DFKaiShu-SB-Estd-BF" w:hint="eastAsia"/>
                <w:b/>
                <w:color w:val="000000"/>
                <w:kern w:val="0"/>
                <w:szCs w:val="24"/>
                <w:u w:val="single"/>
              </w:rPr>
              <w:t>20</w:t>
            </w:r>
            <w:r w:rsidRPr="00940223">
              <w:rPr>
                <w:rFonts w:ascii="標楷體" w:eastAsia="標楷體" w:hAnsi="標楷體" w:cs="DFKaiShu-SB-Estd-BF"/>
                <w:b/>
                <w:color w:val="000000"/>
                <w:kern w:val="0"/>
                <w:szCs w:val="24"/>
                <w:u w:val="single"/>
              </w:rPr>
              <w:t>,000</w:t>
            </w:r>
            <w:r w:rsidRPr="00341FFC">
              <w:rPr>
                <w:rFonts w:ascii="標楷體" w:eastAsia="標楷體" w:hAnsi="標楷體" w:cs="DFKaiShu-SB-Estd-BF"/>
                <w:bCs/>
                <w:color w:val="000000"/>
                <w:kern w:val="0"/>
                <w:szCs w:val="24"/>
              </w:rPr>
              <w:t>元</w:t>
            </w:r>
          </w:p>
        </w:tc>
      </w:tr>
    </w:tbl>
    <w:p w14:paraId="2E13FA28" w14:textId="77777777" w:rsidR="00341FFC" w:rsidRPr="00341FFC" w:rsidRDefault="00341FFC">
      <w:pPr>
        <w:pStyle w:val="a8"/>
        <w:ind w:firstLine="566"/>
        <w:rPr>
          <w:sz w:val="26"/>
          <w:szCs w:val="26"/>
        </w:rPr>
      </w:pPr>
    </w:p>
    <w:p w14:paraId="6F5FB070" w14:textId="77777777" w:rsidR="00CA4222" w:rsidRPr="00341FFC" w:rsidRDefault="00580009">
      <w:pPr>
        <w:widowControl/>
        <w:rPr>
          <w:szCs w:val="24"/>
        </w:rPr>
      </w:pPr>
      <w:r w:rsidRPr="00341FFC">
        <w:rPr>
          <w:rFonts w:ascii="標楷體" w:eastAsia="標楷體" w:hAnsi="標楷體" w:cs="DFKaiShu-SB-Estd-BF"/>
          <w:bCs/>
          <w:color w:val="000000"/>
          <w:kern w:val="0"/>
          <w:szCs w:val="24"/>
        </w:rPr>
        <w:lastRenderedPageBreak/>
        <w:t>五、補助</w:t>
      </w:r>
      <w:r w:rsidRPr="00341FFC">
        <w:rPr>
          <w:rFonts w:ascii="標楷體" w:eastAsia="標楷體" w:hAnsi="標楷體"/>
          <w:bCs/>
          <w:szCs w:val="24"/>
        </w:rPr>
        <w:t>本校經濟不利或其他狀況之清寒學生赴境外學習項目</w:t>
      </w:r>
      <w:r w:rsidRPr="00341FFC">
        <w:rPr>
          <w:rFonts w:ascii="標楷體" w:eastAsia="標楷體" w:hAnsi="標楷體" w:cs="DFKaiShu-SB-Estd-BF"/>
          <w:bCs/>
          <w:color w:val="000000"/>
          <w:kern w:val="0"/>
          <w:szCs w:val="24"/>
        </w:rPr>
        <w:t>及額度</w:t>
      </w:r>
      <w:r w:rsidRPr="00341FFC">
        <w:rPr>
          <w:rFonts w:ascii="標楷體" w:eastAsia="標楷體" w:hAnsi="標楷體"/>
          <w:bCs/>
          <w:szCs w:val="24"/>
        </w:rPr>
        <w:t>。</w:t>
      </w:r>
    </w:p>
    <w:p w14:paraId="4500AF00" w14:textId="77777777" w:rsidR="00CA4222" w:rsidRPr="00341FFC" w:rsidRDefault="00580009">
      <w:pPr>
        <w:widowControl/>
        <w:ind w:left="567" w:hanging="1"/>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補助學生出國之經濟艙機票費用及生活費（生活費標準依行政院主計總處中央政府各機關派赴國外各地區出差人員生活費日支數額表為</w:t>
      </w:r>
      <w:proofErr w:type="gramStart"/>
      <w:r w:rsidRPr="00341FFC">
        <w:rPr>
          <w:rFonts w:ascii="標楷體" w:eastAsia="標楷體" w:hAnsi="標楷體" w:cs="DFKaiShu-SB-Estd-BF"/>
          <w:bCs/>
          <w:color w:val="000000"/>
          <w:kern w:val="0"/>
          <w:szCs w:val="24"/>
        </w:rPr>
        <w:t>準</w:t>
      </w:r>
      <w:proofErr w:type="gramEnd"/>
      <w:r w:rsidRPr="00341FFC">
        <w:rPr>
          <w:rFonts w:ascii="標楷體" w:eastAsia="標楷體" w:hAnsi="標楷體" w:cs="DFKaiShu-SB-Estd-BF"/>
          <w:bCs/>
          <w:color w:val="000000"/>
          <w:kern w:val="0"/>
          <w:szCs w:val="24"/>
        </w:rPr>
        <w:t>），並依國家地區以下列金額為限：</w:t>
      </w:r>
    </w:p>
    <w:p w14:paraId="464665A5"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（一）亞洲地區每人新臺幣18,000元。</w:t>
      </w:r>
    </w:p>
    <w:p w14:paraId="15B65232"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（二）美洲、大洋洲及非洲地區每人新臺幣50,000元。</w:t>
      </w:r>
    </w:p>
    <w:p w14:paraId="0E7C072F"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（三）歐洲地區每人新臺幣60,000元。</w:t>
      </w:r>
    </w:p>
    <w:p w14:paraId="472C4055" w14:textId="2A6382FF" w:rsidR="00CA4222" w:rsidRPr="00341FFC" w:rsidRDefault="00580009">
      <w:pPr>
        <w:widowControl/>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六、申請</w:t>
      </w:r>
      <w:r w:rsidR="0086785A" w:rsidRPr="00940223">
        <w:rPr>
          <w:rFonts w:ascii="標楷體" w:eastAsia="標楷體" w:hAnsi="標楷體" w:cs="DFKaiShu-SB-Estd-BF" w:hint="eastAsia"/>
          <w:b/>
          <w:color w:val="000000"/>
          <w:kern w:val="0"/>
          <w:szCs w:val="24"/>
          <w:u w:val="single"/>
        </w:rPr>
        <w:t>表格及</w:t>
      </w:r>
      <w:r w:rsidRPr="00341FFC">
        <w:rPr>
          <w:rFonts w:ascii="標楷體" w:eastAsia="標楷體" w:hAnsi="標楷體" w:cs="DFKaiShu-SB-Estd-BF"/>
          <w:bCs/>
          <w:color w:val="000000"/>
          <w:kern w:val="0"/>
          <w:szCs w:val="24"/>
        </w:rPr>
        <w:t>注意事項：</w:t>
      </w:r>
    </w:p>
    <w:p w14:paraId="07ACE7CE" w14:textId="6EC85A79"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w:t>
      </w:r>
      <w:proofErr w:type="gramStart"/>
      <w:r w:rsidRPr="00341FFC">
        <w:rPr>
          <w:rFonts w:ascii="標楷體" w:eastAsia="標楷體" w:hAnsi="標楷體" w:cs="DFKaiShu-SB-Estd-BF"/>
          <w:bCs/>
          <w:color w:val="000000"/>
          <w:kern w:val="0"/>
          <w:szCs w:val="24"/>
        </w:rPr>
        <w:t>一</w:t>
      </w:r>
      <w:proofErr w:type="gramEnd"/>
      <w:r w:rsidRPr="00341FFC">
        <w:rPr>
          <w:rFonts w:ascii="標楷體" w:eastAsia="標楷體" w:hAnsi="標楷體" w:cs="DFKaiShu-SB-Estd-BF"/>
          <w:bCs/>
          <w:color w:val="000000"/>
          <w:kern w:val="0"/>
          <w:szCs w:val="24"/>
        </w:rPr>
        <w:t>)競賽活動</w:t>
      </w:r>
      <w:r w:rsidR="0039673E" w:rsidRPr="00940223">
        <w:rPr>
          <w:rFonts w:ascii="標楷體" w:eastAsia="標楷體" w:hAnsi="標楷體" w:cs="DFKaiShu-SB-Estd-BF"/>
          <w:b/>
          <w:color w:val="000000"/>
          <w:kern w:val="0"/>
          <w:szCs w:val="24"/>
          <w:u w:val="single"/>
        </w:rPr>
        <w:t>於</w:t>
      </w:r>
      <w:r w:rsidRPr="00341FFC">
        <w:rPr>
          <w:rFonts w:ascii="標楷體" w:eastAsia="標楷體" w:hAnsi="標楷體" w:cs="DFKaiShu-SB-Estd-BF"/>
          <w:bCs/>
          <w:color w:val="000000"/>
          <w:kern w:val="0"/>
          <w:szCs w:val="24"/>
        </w:rPr>
        <w:t>舉辦前</w:t>
      </w:r>
      <w:r w:rsidR="0086785A" w:rsidRPr="00940223">
        <w:rPr>
          <w:rFonts w:ascii="標楷體" w:eastAsia="標楷體" w:hAnsi="標楷體" w:cs="DFKaiShu-SB-Estd-BF" w:hint="eastAsia"/>
          <w:b/>
          <w:color w:val="000000"/>
          <w:kern w:val="0"/>
          <w:szCs w:val="24"/>
          <w:u w:val="single"/>
        </w:rPr>
        <w:t>一</w:t>
      </w:r>
      <w:proofErr w:type="gramStart"/>
      <w:r w:rsidRPr="00341FFC">
        <w:rPr>
          <w:rFonts w:ascii="標楷體" w:eastAsia="標楷體" w:hAnsi="標楷體" w:cs="DFKaiShu-SB-Estd-BF"/>
          <w:bCs/>
          <w:color w:val="000000"/>
          <w:kern w:val="0"/>
          <w:szCs w:val="24"/>
        </w:rPr>
        <w:t>週</w:t>
      </w:r>
      <w:proofErr w:type="gramEnd"/>
      <w:r w:rsidRPr="00341FFC">
        <w:rPr>
          <w:rFonts w:ascii="標楷體" w:eastAsia="標楷體" w:hAnsi="標楷體" w:cs="DFKaiShu-SB-Estd-BF"/>
          <w:bCs/>
          <w:color w:val="000000"/>
          <w:kern w:val="0"/>
          <w:szCs w:val="24"/>
        </w:rPr>
        <w:t>填具申請表(如附件1)及競賽簡章資料向課外活動指導組提出申請，未依時限提出將不予受理。</w:t>
      </w:r>
    </w:p>
    <w:p w14:paraId="0F458508" w14:textId="66ADD5B1"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(二)境外學習</w:t>
      </w:r>
      <w:r w:rsidR="0086785A" w:rsidRPr="00940223">
        <w:rPr>
          <w:rFonts w:ascii="標楷體" w:eastAsia="標楷體" w:hAnsi="標楷體" w:cs="DFKaiShu-SB-Estd-BF" w:hint="eastAsia"/>
          <w:b/>
          <w:color w:val="000000"/>
          <w:kern w:val="0"/>
          <w:szCs w:val="24"/>
          <w:u w:val="single"/>
        </w:rPr>
        <w:t>申請填具申請表</w:t>
      </w:r>
      <w:r w:rsidR="0086785A" w:rsidRPr="00940223">
        <w:rPr>
          <w:rFonts w:ascii="標楷體" w:eastAsia="標楷體" w:hAnsi="標楷體" w:cs="DFKaiShu-SB-Estd-BF"/>
          <w:b/>
          <w:color w:val="000000"/>
          <w:kern w:val="0"/>
          <w:szCs w:val="24"/>
          <w:u w:val="single"/>
        </w:rPr>
        <w:t xml:space="preserve"> </w:t>
      </w:r>
      <w:r w:rsidRPr="00940223">
        <w:rPr>
          <w:rFonts w:ascii="標楷體" w:eastAsia="標楷體" w:hAnsi="標楷體" w:cs="DFKaiShu-SB-Estd-BF"/>
          <w:b/>
          <w:color w:val="000000"/>
          <w:kern w:val="0"/>
          <w:szCs w:val="24"/>
          <w:u w:val="single"/>
        </w:rPr>
        <w:t>(如附件2)。</w:t>
      </w:r>
    </w:p>
    <w:p w14:paraId="790D4A69" w14:textId="77777777"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(三)同一申請人或團體在同一學年度內以申請補助一次為限(由學校主動推薦參賽不在此限)。</w:t>
      </w:r>
    </w:p>
    <w:p w14:paraId="0DEC9B6E" w14:textId="77777777"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七、經費核銷方式：</w:t>
      </w:r>
    </w:p>
    <w:p w14:paraId="4913730C" w14:textId="3D837CAF"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w:t>
      </w:r>
      <w:proofErr w:type="gramStart"/>
      <w:r w:rsidRPr="00341FFC">
        <w:rPr>
          <w:rFonts w:ascii="標楷體" w:eastAsia="標楷體" w:hAnsi="標楷體" w:cs="DFKaiShu-SB-Estd-BF"/>
          <w:bCs/>
          <w:color w:val="000000"/>
          <w:kern w:val="0"/>
          <w:szCs w:val="24"/>
        </w:rPr>
        <w:t>一</w:t>
      </w:r>
      <w:proofErr w:type="gramEnd"/>
      <w:r w:rsidRPr="00341FFC">
        <w:rPr>
          <w:rFonts w:ascii="標楷體" w:eastAsia="標楷體" w:hAnsi="標楷體" w:cs="DFKaiShu-SB-Estd-BF"/>
          <w:bCs/>
          <w:color w:val="000000"/>
          <w:kern w:val="0"/>
          <w:szCs w:val="24"/>
        </w:rPr>
        <w:t>)申請人應於競賽或境外學習舉行完畢後兩</w:t>
      </w:r>
      <w:proofErr w:type="gramStart"/>
      <w:r w:rsidRPr="00341FFC">
        <w:rPr>
          <w:rFonts w:ascii="標楷體" w:eastAsia="標楷體" w:hAnsi="標楷體" w:cs="DFKaiShu-SB-Estd-BF"/>
          <w:bCs/>
          <w:color w:val="000000"/>
          <w:kern w:val="0"/>
          <w:szCs w:val="24"/>
        </w:rPr>
        <w:t>週</w:t>
      </w:r>
      <w:proofErr w:type="gramEnd"/>
      <w:r w:rsidRPr="00341FFC">
        <w:rPr>
          <w:rFonts w:ascii="標楷體" w:eastAsia="標楷體" w:hAnsi="標楷體" w:cs="DFKaiShu-SB-Estd-BF"/>
          <w:bCs/>
          <w:color w:val="000000"/>
          <w:kern w:val="0"/>
          <w:szCs w:val="24"/>
        </w:rPr>
        <w:t>內，依核准之補助金額，</w:t>
      </w:r>
      <w:proofErr w:type="gramStart"/>
      <w:r w:rsidRPr="00341FFC">
        <w:rPr>
          <w:rFonts w:ascii="標楷體" w:eastAsia="標楷體" w:hAnsi="標楷體" w:cs="DFKaiShu-SB-Estd-BF"/>
          <w:bCs/>
          <w:color w:val="000000"/>
          <w:kern w:val="0"/>
          <w:szCs w:val="24"/>
        </w:rPr>
        <w:t>採</w:t>
      </w:r>
      <w:proofErr w:type="gramEnd"/>
      <w:r w:rsidRPr="00341FFC">
        <w:rPr>
          <w:rFonts w:ascii="標楷體" w:eastAsia="標楷體" w:hAnsi="標楷體" w:cs="DFKaiShu-SB-Estd-BF"/>
          <w:bCs/>
          <w:color w:val="000000"/>
          <w:kern w:val="0"/>
          <w:szCs w:val="24"/>
        </w:rPr>
        <w:t>實報實銷方式，備齊原始憑證</w:t>
      </w:r>
      <w:r w:rsidR="0086785A" w:rsidRPr="00940223">
        <w:rPr>
          <w:rFonts w:ascii="標楷體" w:eastAsia="標楷體" w:hAnsi="標楷體" w:cs="DFKaiShu-SB-Estd-BF" w:hint="eastAsia"/>
          <w:b/>
          <w:color w:val="000000"/>
          <w:kern w:val="0"/>
          <w:szCs w:val="24"/>
          <w:u w:val="single"/>
        </w:rPr>
        <w:t>及心得</w:t>
      </w:r>
      <w:r w:rsidR="0086785A" w:rsidRPr="00940223">
        <w:rPr>
          <w:rFonts w:ascii="標楷體" w:eastAsia="標楷體" w:hAnsi="標楷體" w:cs="DFKaiShu-SB-Estd-BF"/>
          <w:b/>
          <w:color w:val="000000"/>
          <w:kern w:val="0"/>
          <w:szCs w:val="24"/>
          <w:u w:val="single"/>
        </w:rPr>
        <w:t>(如附件</w:t>
      </w:r>
      <w:r w:rsidR="0086785A" w:rsidRPr="00940223">
        <w:rPr>
          <w:rFonts w:ascii="標楷體" w:eastAsia="標楷體" w:hAnsi="標楷體" w:cs="DFKaiShu-SB-Estd-BF" w:hint="eastAsia"/>
          <w:b/>
          <w:color w:val="000000"/>
          <w:kern w:val="0"/>
          <w:szCs w:val="24"/>
          <w:u w:val="single"/>
        </w:rPr>
        <w:t>3</w:t>
      </w:r>
      <w:r w:rsidR="0086785A" w:rsidRPr="00940223">
        <w:rPr>
          <w:rFonts w:ascii="標楷體" w:eastAsia="標楷體" w:hAnsi="標楷體" w:cs="DFKaiShu-SB-Estd-BF"/>
          <w:b/>
          <w:color w:val="000000"/>
          <w:kern w:val="0"/>
          <w:szCs w:val="24"/>
          <w:u w:val="single"/>
        </w:rPr>
        <w:t>)</w:t>
      </w:r>
      <w:r w:rsidRPr="00341FFC">
        <w:rPr>
          <w:rFonts w:ascii="標楷體" w:eastAsia="標楷體" w:hAnsi="標楷體" w:cs="DFKaiShu-SB-Estd-BF"/>
          <w:bCs/>
          <w:color w:val="000000"/>
          <w:kern w:val="0"/>
          <w:szCs w:val="24"/>
        </w:rPr>
        <w:t>，送交學</w:t>
      </w:r>
      <w:proofErr w:type="gramStart"/>
      <w:r w:rsidRPr="00341FFC">
        <w:rPr>
          <w:rFonts w:ascii="標楷體" w:eastAsia="標楷體" w:hAnsi="標楷體" w:cs="DFKaiShu-SB-Estd-BF"/>
          <w:bCs/>
          <w:color w:val="000000"/>
          <w:kern w:val="0"/>
          <w:szCs w:val="24"/>
        </w:rPr>
        <w:t>務</w:t>
      </w:r>
      <w:proofErr w:type="gramEnd"/>
      <w:r w:rsidRPr="00341FFC">
        <w:rPr>
          <w:rFonts w:ascii="標楷體" w:eastAsia="標楷體" w:hAnsi="標楷體" w:cs="DFKaiShu-SB-Estd-BF"/>
          <w:bCs/>
          <w:color w:val="000000"/>
          <w:kern w:val="0"/>
          <w:szCs w:val="24"/>
        </w:rPr>
        <w:t>處課外活動指導組辦理核銷。</w:t>
      </w:r>
    </w:p>
    <w:p w14:paraId="0A317405" w14:textId="77777777" w:rsidR="00CA4222" w:rsidRPr="00341FFC"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(二)申請資料不齊，經通知補正逾期兩</w:t>
      </w:r>
      <w:proofErr w:type="gramStart"/>
      <w:r w:rsidRPr="00341FFC">
        <w:rPr>
          <w:rFonts w:ascii="標楷體" w:eastAsia="標楷體" w:hAnsi="標楷體" w:cs="DFKaiShu-SB-Estd-BF"/>
          <w:bCs/>
          <w:color w:val="000000"/>
          <w:kern w:val="0"/>
          <w:szCs w:val="24"/>
        </w:rPr>
        <w:t>週</w:t>
      </w:r>
      <w:proofErr w:type="gramEnd"/>
      <w:r w:rsidRPr="00341FFC">
        <w:rPr>
          <w:rFonts w:ascii="標楷體" w:eastAsia="標楷體" w:hAnsi="標楷體" w:cs="DFKaiShu-SB-Estd-BF"/>
          <w:bCs/>
          <w:color w:val="000000"/>
          <w:kern w:val="0"/>
          <w:szCs w:val="24"/>
        </w:rPr>
        <w:t>內未補正者，應</w:t>
      </w:r>
      <w:proofErr w:type="gramStart"/>
      <w:r w:rsidRPr="00341FFC">
        <w:rPr>
          <w:rFonts w:ascii="標楷體" w:eastAsia="標楷體" w:hAnsi="標楷體" w:cs="DFKaiShu-SB-Estd-BF"/>
          <w:bCs/>
          <w:color w:val="000000"/>
          <w:kern w:val="0"/>
          <w:szCs w:val="24"/>
        </w:rPr>
        <w:t>予退</w:t>
      </w:r>
      <w:proofErr w:type="gramEnd"/>
      <w:r w:rsidRPr="00341FFC">
        <w:rPr>
          <w:rFonts w:ascii="標楷體" w:eastAsia="標楷體" w:hAnsi="標楷體" w:cs="DFKaiShu-SB-Estd-BF"/>
          <w:bCs/>
          <w:color w:val="000000"/>
          <w:kern w:val="0"/>
          <w:szCs w:val="24"/>
        </w:rPr>
        <w:t>件並喪失請領資格。</w:t>
      </w:r>
    </w:p>
    <w:p w14:paraId="263CA36F" w14:textId="77777777" w:rsidR="00CA4222" w:rsidRPr="00341FFC" w:rsidRDefault="00580009">
      <w:pPr>
        <w:autoSpaceDE w:val="0"/>
        <w:spacing w:before="180" w:line="500" w:lineRule="exact"/>
        <w:ind w:left="560" w:hanging="560"/>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(三)獲核定補助者，如有變更行程或取消，應事先通知課外活動指導組。</w:t>
      </w:r>
    </w:p>
    <w:p w14:paraId="7F5694F7" w14:textId="6E124298" w:rsidR="00CA4222" w:rsidRPr="00341FFC" w:rsidRDefault="00580009">
      <w:pPr>
        <w:spacing w:before="180" w:line="500" w:lineRule="exact"/>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八、</w:t>
      </w:r>
      <w:r w:rsidR="00B60135" w:rsidRPr="00940223">
        <w:rPr>
          <w:rFonts w:ascii="標楷體" w:eastAsia="標楷體" w:hAnsi="標楷體" w:cs="DFKaiShu-SB-Estd-BF" w:hint="eastAsia"/>
          <w:b/>
          <w:color w:val="000000"/>
          <w:kern w:val="0"/>
          <w:szCs w:val="24"/>
          <w:u w:val="single"/>
        </w:rPr>
        <w:t>如有特定補助需求，請另行專案上簽申請，經校長核定後始得辦理。</w:t>
      </w:r>
    </w:p>
    <w:p w14:paraId="379DB80C" w14:textId="5695D018" w:rsidR="00CA4222" w:rsidRDefault="00580009">
      <w:pPr>
        <w:spacing w:before="180" w:line="500" w:lineRule="exact"/>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九、本項</w:t>
      </w:r>
      <w:r w:rsidR="0086785A" w:rsidRPr="00940223">
        <w:rPr>
          <w:rFonts w:ascii="標楷體" w:eastAsia="標楷體" w:hAnsi="標楷體" w:cs="DFKaiShu-SB-Estd-BF" w:hint="eastAsia"/>
          <w:b/>
          <w:color w:val="000000"/>
          <w:kern w:val="0"/>
          <w:szCs w:val="24"/>
          <w:u w:val="single"/>
        </w:rPr>
        <w:t>愛心助學</w:t>
      </w:r>
      <w:r w:rsidRPr="00341FFC">
        <w:rPr>
          <w:rFonts w:ascii="標楷體" w:eastAsia="標楷體" w:hAnsi="標楷體" w:cs="DFKaiShu-SB-Estd-BF"/>
          <w:bCs/>
          <w:color w:val="000000"/>
          <w:kern w:val="0"/>
          <w:szCs w:val="24"/>
        </w:rPr>
        <w:t>獎勵金係依捐助經費辦理，專戶如無餘款即停止</w:t>
      </w:r>
      <w:r w:rsidR="0086785A" w:rsidRPr="00940223">
        <w:rPr>
          <w:rFonts w:ascii="標楷體" w:eastAsia="標楷體" w:hAnsi="標楷體" w:cs="DFKaiShu-SB-Estd-BF" w:hint="eastAsia"/>
          <w:b/>
          <w:color w:val="000000"/>
          <w:kern w:val="0"/>
          <w:szCs w:val="24"/>
          <w:u w:val="single"/>
        </w:rPr>
        <w:t>申請</w:t>
      </w:r>
      <w:r w:rsidRPr="00341FFC">
        <w:rPr>
          <w:rFonts w:ascii="標楷體" w:eastAsia="標楷體" w:hAnsi="標楷體" w:cs="DFKaiShu-SB-Estd-BF"/>
          <w:bCs/>
          <w:color w:val="000000"/>
          <w:kern w:val="0"/>
          <w:szCs w:val="24"/>
        </w:rPr>
        <w:t>。</w:t>
      </w:r>
    </w:p>
    <w:p w14:paraId="4C5D0D46" w14:textId="78476FC2" w:rsidR="006866AC" w:rsidRPr="006866AC" w:rsidRDefault="006866AC">
      <w:pPr>
        <w:spacing w:before="180" w:line="500" w:lineRule="exact"/>
        <w:rPr>
          <w:rFonts w:ascii="標楷體" w:eastAsia="標楷體" w:hAnsi="標楷體" w:cs="DFKaiShu-SB-Estd-BF"/>
          <w:bCs/>
          <w:color w:val="000000"/>
          <w:kern w:val="0"/>
          <w:szCs w:val="24"/>
        </w:rPr>
      </w:pPr>
      <w:r>
        <w:rPr>
          <w:rFonts w:ascii="標楷體" w:eastAsia="標楷體" w:hAnsi="標楷體" w:cs="DFKaiShu-SB-Estd-BF" w:hint="eastAsia"/>
          <w:bCs/>
          <w:color w:val="000000"/>
          <w:kern w:val="0"/>
          <w:szCs w:val="24"/>
        </w:rPr>
        <w:t>十</w:t>
      </w:r>
      <w:r w:rsidRPr="00341FFC">
        <w:rPr>
          <w:rFonts w:ascii="標楷體" w:eastAsia="標楷體" w:hAnsi="標楷體" w:cs="DFKaiShu-SB-Estd-BF"/>
          <w:bCs/>
          <w:color w:val="000000"/>
          <w:kern w:val="0"/>
          <w:szCs w:val="24"/>
        </w:rPr>
        <w:t>、</w:t>
      </w:r>
      <w:proofErr w:type="gramStart"/>
      <w:r w:rsidRPr="006866AC">
        <w:rPr>
          <w:rFonts w:ascii="標楷體" w:eastAsia="標楷體" w:hAnsi="標楷體" w:cs="DFKaiShu-SB-Estd-BF" w:hint="eastAsia"/>
          <w:bCs/>
          <w:color w:val="000000"/>
          <w:kern w:val="0"/>
          <w:szCs w:val="24"/>
        </w:rPr>
        <w:t>本</w:t>
      </w:r>
      <w:r>
        <w:rPr>
          <w:rFonts w:ascii="標楷體" w:eastAsia="標楷體" w:hAnsi="標楷體" w:cs="DFKaiShu-SB-Estd-BF" w:hint="eastAsia"/>
          <w:bCs/>
          <w:color w:val="000000"/>
          <w:kern w:val="0"/>
          <w:szCs w:val="24"/>
        </w:rPr>
        <w:t>組</w:t>
      </w:r>
      <w:r w:rsidRPr="006866AC">
        <w:rPr>
          <w:rFonts w:ascii="標楷體" w:eastAsia="標楷體" w:hAnsi="標楷體" w:cs="DFKaiShu-SB-Estd-BF" w:hint="eastAsia"/>
          <w:bCs/>
          <w:color w:val="000000"/>
          <w:kern w:val="0"/>
          <w:szCs w:val="24"/>
        </w:rPr>
        <w:t>得</w:t>
      </w:r>
      <w:proofErr w:type="gramEnd"/>
      <w:r w:rsidRPr="006866AC">
        <w:rPr>
          <w:rFonts w:ascii="標楷體" w:eastAsia="標楷體" w:hAnsi="標楷體" w:cs="DFKaiShu-SB-Estd-BF" w:hint="eastAsia"/>
          <w:bCs/>
          <w:color w:val="000000"/>
          <w:kern w:val="0"/>
          <w:szCs w:val="24"/>
        </w:rPr>
        <w:t>視需要邀請受補助者參與成果發表或簡報，以利經驗交流及分享。</w:t>
      </w:r>
    </w:p>
    <w:p w14:paraId="38AA88FD" w14:textId="5AA9B703" w:rsidR="00CA4222" w:rsidRPr="00341FFC" w:rsidRDefault="00580009">
      <w:pPr>
        <w:spacing w:before="180" w:line="500" w:lineRule="exact"/>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十</w:t>
      </w:r>
      <w:r w:rsidR="006866AC">
        <w:rPr>
          <w:rFonts w:ascii="標楷體" w:eastAsia="標楷體" w:hAnsi="標楷體" w:cs="DFKaiShu-SB-Estd-BF" w:hint="eastAsia"/>
          <w:bCs/>
          <w:color w:val="000000"/>
          <w:kern w:val="0"/>
          <w:szCs w:val="24"/>
        </w:rPr>
        <w:t>一</w:t>
      </w:r>
      <w:r w:rsidRPr="00341FFC">
        <w:rPr>
          <w:rFonts w:ascii="標楷體" w:eastAsia="標楷體" w:hAnsi="標楷體" w:cs="DFKaiShu-SB-Estd-BF"/>
          <w:bCs/>
          <w:color w:val="000000"/>
          <w:kern w:val="0"/>
          <w:szCs w:val="24"/>
        </w:rPr>
        <w:t>、本要點經學生事務處主管會議通過，陳請學生事務長核定後實施，修正時亦同。</w:t>
      </w:r>
    </w:p>
    <w:p w14:paraId="01562995" w14:textId="77777777" w:rsidR="00CA4222" w:rsidRDefault="00CA4222">
      <w:pPr>
        <w:pageBreakBefore/>
        <w:widowControl/>
        <w:rPr>
          <w:rFonts w:ascii="標楷體" w:eastAsia="標楷體" w:hAnsi="標楷體" w:cs="DFKaiShu-SB-Estd-BF"/>
          <w:color w:val="000000"/>
          <w:kern w:val="0"/>
          <w:sz w:val="28"/>
          <w:szCs w:val="28"/>
        </w:rPr>
      </w:pPr>
    </w:p>
    <w:p w14:paraId="6185DA2C" w14:textId="77777777" w:rsidR="00CA4222" w:rsidRDefault="00580009">
      <w:pPr>
        <w:rPr>
          <w:rFonts w:ascii="標楷體" w:eastAsia="標楷體" w:hAnsi="標楷體"/>
          <w:sz w:val="28"/>
          <w:szCs w:val="28"/>
        </w:rPr>
      </w:pPr>
      <w:r>
        <w:rPr>
          <w:rFonts w:ascii="標楷體" w:eastAsia="標楷體" w:hAnsi="標楷體"/>
          <w:sz w:val="28"/>
          <w:szCs w:val="28"/>
        </w:rPr>
        <w:t>附件1</w:t>
      </w:r>
    </w:p>
    <w:p w14:paraId="670FA7CB" w14:textId="77777777" w:rsidR="00CA4222" w:rsidRDefault="00580009">
      <w:pPr>
        <w:spacing w:line="0" w:lineRule="atLeast"/>
        <w:jc w:val="center"/>
      </w:pPr>
      <w:proofErr w:type="gramStart"/>
      <w:r>
        <w:rPr>
          <w:rFonts w:ascii="標楷體" w:eastAsia="標楷體" w:hAnsi="標楷體" w:cs="DFKaiShu-SB-Estd-BF"/>
          <w:b/>
          <w:color w:val="000000"/>
          <w:kern w:val="0"/>
          <w:sz w:val="32"/>
          <w:szCs w:val="32"/>
        </w:rPr>
        <w:t>曾文衍校友</w:t>
      </w:r>
      <w:proofErr w:type="gramEnd"/>
      <w:r>
        <w:rPr>
          <w:rFonts w:ascii="標楷體" w:eastAsia="標楷體" w:hAnsi="標楷體" w:cs="DFKaiShu-SB-Estd-BF"/>
          <w:b/>
          <w:color w:val="000000"/>
          <w:kern w:val="0"/>
          <w:sz w:val="32"/>
          <w:szCs w:val="32"/>
        </w:rPr>
        <w:t>愛心助學獎勵金校外競賽補助申請表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7684FFAC"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50BEF"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7CC7ACF5"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13432ABE" w14:textId="77777777" w:rsidR="00CA4222" w:rsidRDefault="00580009">
            <w:pPr>
              <w:jc w:val="both"/>
            </w:pPr>
            <w:r>
              <w:rPr>
                <w:rFonts w:ascii="標楷體" w:eastAsia="標楷體" w:hAnsi="標楷體"/>
              </w:rPr>
              <w:t>學號：______________________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B78B1" w14:textId="77777777" w:rsidR="00CA4222" w:rsidRDefault="00580009">
            <w:pPr>
              <w:jc w:val="both"/>
              <w:rPr>
                <w:rFonts w:ascii="標楷體" w:eastAsia="標楷體" w:hAnsi="標楷體"/>
              </w:rPr>
            </w:pPr>
            <w:r>
              <w:rPr>
                <w:rFonts w:ascii="標楷體" w:eastAsia="標楷體" w:hAnsi="標楷體"/>
              </w:rPr>
              <w:t>身份證字號：______________________________</w:t>
            </w:r>
          </w:p>
          <w:p w14:paraId="22E1E496"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分行帳號______________</w:t>
            </w:r>
          </w:p>
          <w:p w14:paraId="4F0B1081" w14:textId="77777777" w:rsidR="00CA4222" w:rsidRDefault="00580009">
            <w:pPr>
              <w:jc w:val="both"/>
            </w:pPr>
            <w:r>
              <w:rPr>
                <w:rFonts w:ascii="Wingdings" w:eastAsia="Wingdings" w:hAnsi="Wingdings" w:cs="Wingdings"/>
              </w:rPr>
              <w:t></w:t>
            </w:r>
            <w:r>
              <w:rPr>
                <w:rFonts w:ascii="標楷體" w:eastAsia="標楷體" w:hAnsi="標楷體"/>
              </w:rPr>
              <w:t>郵局：_____支局</w:t>
            </w:r>
            <w:proofErr w:type="gramStart"/>
            <w:r>
              <w:rPr>
                <w:rFonts w:ascii="標楷體" w:eastAsia="標楷體" w:hAnsi="標楷體"/>
              </w:rPr>
              <w:t>局</w:t>
            </w:r>
            <w:proofErr w:type="gramEnd"/>
            <w:r>
              <w:rPr>
                <w:rFonts w:ascii="標楷體" w:eastAsia="標楷體" w:hAnsi="標楷體"/>
              </w:rPr>
              <w:t xml:space="preserve">號_________帳號___________  </w:t>
            </w:r>
          </w:p>
        </w:tc>
      </w:tr>
      <w:tr w:rsidR="00CA4222" w14:paraId="2E3EA1AC"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16F61" w14:textId="77777777" w:rsidR="00CA4222" w:rsidRDefault="00580009">
            <w:pPr>
              <w:jc w:val="both"/>
            </w:pPr>
            <w:r>
              <w:rPr>
                <w:rFonts w:ascii="標楷體" w:eastAsia="標楷體" w:hAnsi="標楷體"/>
                <w:b/>
              </w:rPr>
              <w:t>競賽資訊</w:t>
            </w:r>
            <w:r>
              <w:rPr>
                <w:rFonts w:ascii="標楷體" w:eastAsia="標楷體" w:hAnsi="標楷體"/>
              </w:rPr>
              <w:t>：</w:t>
            </w:r>
          </w:p>
          <w:p w14:paraId="3A2ACCDB" w14:textId="77777777" w:rsidR="00CA4222" w:rsidRDefault="00580009">
            <w:pPr>
              <w:jc w:val="both"/>
              <w:rPr>
                <w:rFonts w:ascii="標楷體" w:eastAsia="標楷體" w:hAnsi="標楷體"/>
              </w:rPr>
            </w:pPr>
            <w:r>
              <w:rPr>
                <w:rFonts w:ascii="標楷體" w:eastAsia="標楷體" w:hAnsi="標楷體"/>
              </w:rPr>
              <w:t>1.競賽名稱：</w:t>
            </w:r>
          </w:p>
          <w:p w14:paraId="1701C7A0" w14:textId="77777777" w:rsidR="00CA4222" w:rsidRDefault="00580009">
            <w:pPr>
              <w:jc w:val="both"/>
            </w:pPr>
            <w:r>
              <w:rPr>
                <w:rFonts w:ascii="標楷體" w:eastAsia="標楷體" w:hAnsi="標楷體"/>
              </w:rPr>
              <w:t>2.競賽規模：</w:t>
            </w:r>
            <w:r>
              <w:rPr>
                <w:rFonts w:ascii="Wingdings" w:eastAsia="Wingdings" w:hAnsi="Wingdings" w:cs="Wingdings"/>
              </w:rPr>
              <w:t></w:t>
            </w:r>
            <w:r>
              <w:rPr>
                <w:rFonts w:ascii="標楷體" w:eastAsia="標楷體" w:hAnsi="標楷體"/>
              </w:rPr>
              <w:t xml:space="preserve">國際性競賽  </w:t>
            </w:r>
            <w:r>
              <w:rPr>
                <w:rFonts w:ascii="Wingdings" w:eastAsia="Wingdings" w:hAnsi="Wingdings" w:cs="Wingdings"/>
              </w:rPr>
              <w:t></w:t>
            </w:r>
            <w:r>
              <w:rPr>
                <w:rFonts w:ascii="標楷體" w:eastAsia="標楷體" w:hAnsi="標楷體"/>
              </w:rPr>
              <w:t>全國性競賽</w:t>
            </w:r>
          </w:p>
          <w:p w14:paraId="3A540557" w14:textId="77777777" w:rsidR="00CA4222" w:rsidRDefault="00580009">
            <w:pPr>
              <w:jc w:val="both"/>
            </w:pPr>
            <w:r>
              <w:rPr>
                <w:rFonts w:ascii="標楷體" w:eastAsia="標楷體" w:hAnsi="標楷體"/>
              </w:rPr>
              <w:t>3.參賽類別：</w:t>
            </w:r>
            <w:r>
              <w:rPr>
                <w:rFonts w:ascii="Wingdings" w:eastAsia="Wingdings" w:hAnsi="Wingdings" w:cs="Wingdings"/>
              </w:rPr>
              <w:t></w:t>
            </w:r>
            <w:r>
              <w:rPr>
                <w:rFonts w:ascii="標楷體" w:eastAsia="標楷體" w:hAnsi="標楷體"/>
              </w:rPr>
              <w:t xml:space="preserve">團體賽      </w:t>
            </w:r>
            <w:r>
              <w:rPr>
                <w:rFonts w:ascii="Wingdings" w:eastAsia="Wingdings" w:hAnsi="Wingdings" w:cs="Wingdings"/>
              </w:rPr>
              <w:t></w:t>
            </w:r>
            <w:r>
              <w:rPr>
                <w:rFonts w:ascii="標楷體" w:eastAsia="標楷體" w:hAnsi="標楷體"/>
              </w:rPr>
              <w:t>個人賽</w:t>
            </w:r>
          </w:p>
          <w:p w14:paraId="445DA7A2" w14:textId="77777777" w:rsidR="00CA4222" w:rsidRDefault="00580009">
            <w:pPr>
              <w:jc w:val="both"/>
              <w:rPr>
                <w:rFonts w:ascii="標楷體" w:eastAsia="標楷體" w:hAnsi="標楷體"/>
              </w:rPr>
            </w:pPr>
            <w:r>
              <w:rPr>
                <w:rFonts w:ascii="標楷體" w:eastAsia="標楷體" w:hAnsi="標楷體"/>
              </w:rPr>
              <w:t>4.參賽項目：</w:t>
            </w:r>
          </w:p>
          <w:p w14:paraId="57F4C133" w14:textId="77777777" w:rsidR="00CA4222" w:rsidRDefault="00580009">
            <w:pPr>
              <w:jc w:val="both"/>
              <w:rPr>
                <w:rFonts w:ascii="標楷體" w:eastAsia="標楷體" w:hAnsi="標楷體"/>
              </w:rPr>
            </w:pPr>
            <w:r>
              <w:rPr>
                <w:rFonts w:ascii="標楷體" w:eastAsia="標楷體" w:hAnsi="標楷體"/>
              </w:rPr>
              <w:t xml:space="preserve">5.競賽日期：      年      月       日  至      年      月       日  </w:t>
            </w:r>
          </w:p>
          <w:p w14:paraId="63A4A914" w14:textId="77777777" w:rsidR="00CA4222" w:rsidRDefault="00580009">
            <w:pPr>
              <w:jc w:val="both"/>
              <w:rPr>
                <w:rFonts w:ascii="標楷體" w:eastAsia="標楷體" w:hAnsi="標楷體"/>
              </w:rPr>
            </w:pPr>
            <w:r>
              <w:rPr>
                <w:rFonts w:ascii="標楷體" w:eastAsia="標楷體" w:hAnsi="標楷體"/>
              </w:rPr>
              <w:t>6.競賽地點：</w:t>
            </w:r>
          </w:p>
          <w:p w14:paraId="3EF73F27" w14:textId="77777777" w:rsidR="00CA4222" w:rsidRDefault="00580009">
            <w:pPr>
              <w:jc w:val="both"/>
              <w:rPr>
                <w:rFonts w:ascii="標楷體" w:eastAsia="標楷體" w:hAnsi="標楷體"/>
              </w:rPr>
            </w:pPr>
            <w:r>
              <w:rPr>
                <w:rFonts w:ascii="標楷體" w:eastAsia="標楷體" w:hAnsi="標楷體"/>
              </w:rPr>
              <w:t>7.主辦單位：</w:t>
            </w:r>
          </w:p>
        </w:tc>
      </w:tr>
      <w:tr w:rsidR="00CA4222" w14:paraId="37978B0C"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D098B" w14:textId="77777777" w:rsidR="00CA4222" w:rsidRDefault="00580009">
            <w:pPr>
              <w:jc w:val="both"/>
              <w:rPr>
                <w:rFonts w:ascii="標楷體" w:eastAsia="標楷體" w:hAnsi="標楷體"/>
                <w:b/>
              </w:rPr>
            </w:pPr>
            <w:r>
              <w:rPr>
                <w:rFonts w:ascii="標楷體" w:eastAsia="標楷體" w:hAnsi="標楷體"/>
                <w:b/>
              </w:rPr>
              <w:t>檢附資料：</w:t>
            </w:r>
          </w:p>
          <w:p w14:paraId="5BF3ECF7"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本表(</w:t>
            </w:r>
            <w:proofErr w:type="gramStart"/>
            <w:r>
              <w:rPr>
                <w:rFonts w:ascii="標楷體" w:eastAsia="標楷體" w:hAnsi="標楷體"/>
              </w:rPr>
              <w:t>曾文衍校友</w:t>
            </w:r>
            <w:proofErr w:type="gramEnd"/>
            <w:r>
              <w:rPr>
                <w:rFonts w:ascii="標楷體" w:eastAsia="標楷體" w:hAnsi="標楷體"/>
              </w:rPr>
              <w:t xml:space="preserve">愛心助學獎勵金補助申請表) </w:t>
            </w:r>
          </w:p>
          <w:p w14:paraId="37D6A6E8"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 xml:space="preserve">競賽活動報名表、邀請函、活動辦法、簡章或活動流程表 </w:t>
            </w:r>
          </w:p>
          <w:p w14:paraId="40CDF0B1"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競賽活動參賽人(隊)數證明文件(如賽前無法獲得，可於賽後1</w:t>
            </w:r>
            <w:proofErr w:type="gramStart"/>
            <w:r>
              <w:rPr>
                <w:rFonts w:ascii="標楷體" w:eastAsia="標楷體" w:hAnsi="標楷體"/>
              </w:rPr>
              <w:t>週</w:t>
            </w:r>
            <w:proofErr w:type="gramEnd"/>
            <w:r>
              <w:rPr>
                <w:rFonts w:ascii="標楷體" w:eastAsia="標楷體" w:hAnsi="標楷體"/>
              </w:rPr>
              <w:t>內補繳)</w:t>
            </w:r>
          </w:p>
        </w:tc>
      </w:tr>
      <w:tr w:rsidR="00CA4222" w14:paraId="02F6977C" w14:textId="77777777">
        <w:trPr>
          <w:trHeight w:hRule="exact" w:val="2429"/>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E0F8B"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07385CDA" w14:textId="4E1D2B28" w:rsidR="00DD0B02" w:rsidRPr="00940223" w:rsidRDefault="00580009" w:rsidP="00DD0B02">
            <w:pPr>
              <w:autoSpaceDE w:val="0"/>
              <w:spacing w:line="0" w:lineRule="atLeast"/>
              <w:jc w:val="both"/>
              <w:rPr>
                <w:rFonts w:ascii="標楷體" w:eastAsia="標楷體" w:hAnsi="標楷體" w:cs="DFKaiShu-SB-Estd-BF"/>
                <w:color w:val="000000"/>
                <w:kern w:val="0"/>
                <w:sz w:val="20"/>
                <w:szCs w:val="20"/>
                <w:u w:val="single"/>
              </w:rPr>
            </w:pPr>
            <w:r>
              <w:rPr>
                <w:rFonts w:ascii="標楷體" w:eastAsia="標楷體" w:hAnsi="標楷體"/>
                <w:sz w:val="20"/>
                <w:szCs w:val="20"/>
              </w:rPr>
              <w:t>國際性競賽補助上限</w:t>
            </w:r>
            <w:proofErr w:type="gramStart"/>
            <w:r w:rsidR="00DD0B02">
              <w:rPr>
                <w:rFonts w:ascii="標楷體" w:eastAsia="標楷體" w:hAnsi="標楷體"/>
                <w:sz w:val="20"/>
                <w:szCs w:val="20"/>
              </w:rPr>
              <w:t>—</w:t>
            </w:r>
            <w:proofErr w:type="gramEnd"/>
            <w:r w:rsidR="00DD0B02" w:rsidRPr="00940223">
              <w:rPr>
                <w:rFonts w:ascii="標楷體" w:eastAsia="標楷體" w:hAnsi="標楷體"/>
                <w:sz w:val="20"/>
                <w:szCs w:val="20"/>
                <w:u w:val="single"/>
              </w:rPr>
              <w:t>1.</w:t>
            </w:r>
            <w:r w:rsidR="00DD0B02" w:rsidRPr="00940223">
              <w:rPr>
                <w:rFonts w:ascii="標楷體" w:eastAsia="標楷體" w:hAnsi="標楷體" w:hint="eastAsia"/>
                <w:sz w:val="20"/>
                <w:szCs w:val="20"/>
                <w:u w:val="single"/>
              </w:rPr>
              <w:t>亞洲</w:t>
            </w:r>
            <w:r w:rsidR="00DD0B02" w:rsidRPr="00940223">
              <w:rPr>
                <w:rFonts w:ascii="標楷體" w:eastAsia="標楷體" w:hAnsi="標楷體" w:cs="DFKaiShu-SB-Estd-BF" w:hint="eastAsia"/>
                <w:color w:val="000000"/>
                <w:kern w:val="0"/>
                <w:sz w:val="20"/>
                <w:szCs w:val="20"/>
                <w:u w:val="single"/>
              </w:rPr>
              <w:t>地區個人賽：15,000元</w:t>
            </w:r>
            <w:r w:rsidR="00DD0B02" w:rsidRPr="00940223">
              <w:rPr>
                <w:rFonts w:ascii="標楷體" w:eastAsia="標楷體" w:hAnsi="標楷體" w:cs="DFKaiShu-SB-Estd-BF"/>
                <w:color w:val="000000"/>
                <w:kern w:val="0"/>
                <w:sz w:val="20"/>
                <w:szCs w:val="20"/>
                <w:u w:val="single"/>
              </w:rPr>
              <w:t>/</w:t>
            </w:r>
            <w:r w:rsidR="00DD0B02" w:rsidRPr="00940223">
              <w:rPr>
                <w:rFonts w:ascii="標楷體" w:eastAsia="標楷體" w:hAnsi="標楷體" w:cs="DFKaiShu-SB-Estd-BF" w:hint="eastAsia"/>
                <w:color w:val="000000"/>
                <w:kern w:val="0"/>
                <w:sz w:val="20"/>
                <w:szCs w:val="20"/>
                <w:u w:val="single"/>
              </w:rPr>
              <w:t>團體賽：30,000元</w:t>
            </w:r>
          </w:p>
          <w:p w14:paraId="2B9FB884" w14:textId="2F3EEDF8" w:rsidR="00DD0B02" w:rsidRPr="00940223" w:rsidRDefault="00DD0B02" w:rsidP="00DD0B02">
            <w:pPr>
              <w:autoSpaceDE w:val="0"/>
              <w:spacing w:line="0" w:lineRule="atLeast"/>
              <w:jc w:val="both"/>
              <w:rPr>
                <w:rFonts w:ascii="標楷體" w:eastAsia="標楷體" w:hAnsi="標楷體" w:cs="DFKaiShu-SB-Estd-BF"/>
                <w:color w:val="000000"/>
                <w:kern w:val="0"/>
                <w:sz w:val="20"/>
                <w:szCs w:val="20"/>
                <w:u w:val="single"/>
              </w:rPr>
            </w:pPr>
            <w:r w:rsidRPr="00940223">
              <w:rPr>
                <w:rFonts w:ascii="標楷體" w:eastAsia="標楷體" w:hAnsi="標楷體" w:cs="DFKaiShu-SB-Estd-BF" w:hint="eastAsia"/>
                <w:color w:val="000000"/>
                <w:kern w:val="0"/>
                <w:sz w:val="20"/>
                <w:szCs w:val="20"/>
                <w:u w:val="single"/>
              </w:rPr>
              <w:t xml:space="preserve">                    2.美洲、大洋洲及非洲地區個人賽：30,000元</w:t>
            </w:r>
            <w:r w:rsidRPr="00940223">
              <w:rPr>
                <w:rFonts w:ascii="標楷體" w:eastAsia="標楷體" w:hAnsi="標楷體" w:cs="DFKaiShu-SB-Estd-BF"/>
                <w:color w:val="000000"/>
                <w:kern w:val="0"/>
                <w:sz w:val="20"/>
                <w:szCs w:val="20"/>
                <w:u w:val="single"/>
              </w:rPr>
              <w:t>/</w:t>
            </w:r>
            <w:r w:rsidRPr="00940223">
              <w:rPr>
                <w:rFonts w:ascii="標楷體" w:eastAsia="標楷體" w:hAnsi="標楷體" w:cs="DFKaiShu-SB-Estd-BF" w:hint="eastAsia"/>
                <w:color w:val="000000"/>
                <w:kern w:val="0"/>
                <w:sz w:val="20"/>
                <w:szCs w:val="20"/>
                <w:u w:val="single"/>
              </w:rPr>
              <w:t>團體賽：90,000元</w:t>
            </w:r>
          </w:p>
          <w:p w14:paraId="55672C93" w14:textId="20202AEB" w:rsidR="00CA4222" w:rsidRPr="00940223" w:rsidRDefault="00DD0B02" w:rsidP="00DD0B02">
            <w:pPr>
              <w:autoSpaceDE w:val="0"/>
              <w:spacing w:line="0" w:lineRule="atLeast"/>
              <w:jc w:val="both"/>
              <w:rPr>
                <w:u w:val="single"/>
              </w:rPr>
            </w:pPr>
            <w:r w:rsidRPr="00940223">
              <w:rPr>
                <w:rFonts w:ascii="標楷體" w:eastAsia="標楷體" w:hAnsi="標楷體" w:cs="DFKaiShu-SB-Estd-BF" w:hint="eastAsia"/>
                <w:color w:val="000000"/>
                <w:kern w:val="0"/>
                <w:sz w:val="20"/>
                <w:szCs w:val="20"/>
                <w:u w:val="single"/>
              </w:rPr>
              <w:t xml:space="preserve">                    3.歐洲地區個人賽：40,000元</w:t>
            </w:r>
            <w:r w:rsidRPr="00940223">
              <w:rPr>
                <w:rFonts w:ascii="標楷體" w:eastAsia="標楷體" w:hAnsi="標楷體" w:cs="DFKaiShu-SB-Estd-BF"/>
                <w:color w:val="000000"/>
                <w:kern w:val="0"/>
                <w:sz w:val="20"/>
                <w:szCs w:val="20"/>
                <w:u w:val="single"/>
              </w:rPr>
              <w:t>/</w:t>
            </w:r>
            <w:r w:rsidRPr="00940223">
              <w:rPr>
                <w:rFonts w:ascii="標楷體" w:eastAsia="標楷體" w:hAnsi="標楷體" w:cs="DFKaiShu-SB-Estd-BF" w:hint="eastAsia"/>
                <w:color w:val="000000"/>
                <w:kern w:val="0"/>
                <w:sz w:val="20"/>
                <w:szCs w:val="20"/>
                <w:u w:val="single"/>
              </w:rPr>
              <w:t>團體賽：120,000元</w:t>
            </w:r>
          </w:p>
          <w:p w14:paraId="7225DE83" w14:textId="03EC0FAE" w:rsidR="00CA4222" w:rsidRDefault="00580009">
            <w:pPr>
              <w:autoSpaceDE w:val="0"/>
              <w:spacing w:line="0" w:lineRule="atLeast"/>
              <w:jc w:val="both"/>
            </w:pPr>
            <w:r>
              <w:rPr>
                <w:rFonts w:ascii="標楷體" w:eastAsia="標楷體" w:hAnsi="標楷體" w:cs="DFKaiShu-SB-Estd-BF"/>
                <w:color w:val="000000"/>
                <w:kern w:val="0"/>
                <w:sz w:val="20"/>
                <w:szCs w:val="20"/>
              </w:rPr>
              <w:t>全國性競賽</w:t>
            </w:r>
            <w:r>
              <w:rPr>
                <w:rFonts w:ascii="標楷體" w:eastAsia="標楷體" w:hAnsi="標楷體"/>
                <w:sz w:val="20"/>
                <w:szCs w:val="20"/>
              </w:rPr>
              <w:t>補助上限--</w:t>
            </w:r>
            <w:r w:rsidRPr="00940223">
              <w:rPr>
                <w:rFonts w:ascii="標楷體" w:eastAsia="標楷體" w:hAnsi="標楷體" w:cs="DFKaiShu-SB-Estd-BF"/>
                <w:color w:val="000000"/>
                <w:kern w:val="0"/>
                <w:sz w:val="20"/>
                <w:szCs w:val="20"/>
                <w:u w:val="single"/>
              </w:rPr>
              <w:t>個人賽：</w:t>
            </w:r>
            <w:r w:rsidR="00DD0B02" w:rsidRPr="00940223">
              <w:rPr>
                <w:rFonts w:ascii="標楷體" w:eastAsia="標楷體" w:hAnsi="標楷體" w:cs="DFKaiShu-SB-Estd-BF" w:hint="eastAsia"/>
                <w:color w:val="000000"/>
                <w:kern w:val="0"/>
                <w:sz w:val="20"/>
                <w:szCs w:val="20"/>
                <w:u w:val="single"/>
              </w:rPr>
              <w:t>10</w:t>
            </w:r>
            <w:r w:rsidRPr="00940223">
              <w:rPr>
                <w:rFonts w:ascii="標楷體" w:eastAsia="標楷體" w:hAnsi="標楷體" w:cs="DFKaiShu-SB-Estd-BF"/>
                <w:color w:val="000000"/>
                <w:kern w:val="0"/>
                <w:sz w:val="20"/>
                <w:szCs w:val="20"/>
                <w:u w:val="single"/>
              </w:rPr>
              <w:t>,000元/團體賽：</w:t>
            </w:r>
            <w:r w:rsidR="00DD0B02" w:rsidRPr="00940223">
              <w:rPr>
                <w:rFonts w:ascii="標楷體" w:eastAsia="標楷體" w:hAnsi="標楷體" w:cs="DFKaiShu-SB-Estd-BF" w:hint="eastAsia"/>
                <w:color w:val="000000"/>
                <w:kern w:val="0"/>
                <w:sz w:val="20"/>
                <w:szCs w:val="20"/>
                <w:u w:val="single"/>
              </w:rPr>
              <w:t>20</w:t>
            </w:r>
            <w:r w:rsidRPr="00940223">
              <w:rPr>
                <w:rFonts w:ascii="標楷體" w:eastAsia="標楷體" w:hAnsi="標楷體" w:cs="DFKaiShu-SB-Estd-BF"/>
                <w:color w:val="000000"/>
                <w:kern w:val="0"/>
                <w:sz w:val="20"/>
                <w:szCs w:val="20"/>
                <w:u w:val="single"/>
              </w:rPr>
              <w:t>,000元</w:t>
            </w:r>
          </w:p>
          <w:p w14:paraId="31D642FF" w14:textId="77777777" w:rsidR="00CA4222" w:rsidRDefault="00580009">
            <w:pPr>
              <w:spacing w:line="460" w:lineRule="exact"/>
              <w:jc w:val="both"/>
            </w:pPr>
            <w:r>
              <w:rPr>
                <w:rFonts w:ascii="標楷體" w:eastAsia="標楷體" w:hAnsi="標楷體"/>
                <w:b/>
                <w:sz w:val="22"/>
              </w:rPr>
              <w:t>1.</w:t>
            </w:r>
            <w:r>
              <w:rPr>
                <w:rFonts w:ascii="Wingdings" w:eastAsia="Wingdings" w:hAnsi="Wingdings" w:cs="Wingdings"/>
                <w:sz w:val="22"/>
                <w:u w:val="single"/>
              </w:rPr>
              <w:t></w:t>
            </w:r>
            <w:r>
              <w:rPr>
                <w:rFonts w:ascii="標楷體" w:eastAsia="標楷體" w:hAnsi="標楷體"/>
                <w:sz w:val="22"/>
                <w:u w:val="single"/>
              </w:rPr>
              <w:t>交通費       元</w:t>
            </w:r>
            <w:r>
              <w:rPr>
                <w:rFonts w:ascii="標楷體" w:eastAsia="標楷體" w:hAnsi="標楷體"/>
                <w:sz w:val="22"/>
              </w:rPr>
              <w:t xml:space="preserve">  </w:t>
            </w:r>
            <w:r>
              <w:rPr>
                <w:rFonts w:ascii="標楷體" w:eastAsia="標楷體" w:hAnsi="標楷體"/>
                <w:b/>
                <w:sz w:val="22"/>
              </w:rPr>
              <w:t>2.</w:t>
            </w:r>
            <w:r>
              <w:rPr>
                <w:rFonts w:ascii="Wingdings" w:eastAsia="Wingdings" w:hAnsi="Wingdings" w:cs="Wingdings"/>
                <w:sz w:val="22"/>
                <w:u w:val="single"/>
              </w:rPr>
              <w:t></w:t>
            </w:r>
            <w:r>
              <w:rPr>
                <w:rFonts w:ascii="標楷體" w:eastAsia="標楷體" w:hAnsi="標楷體"/>
                <w:sz w:val="22"/>
                <w:u w:val="single"/>
              </w:rPr>
              <w:t>報名費       元</w:t>
            </w:r>
            <w:r>
              <w:rPr>
                <w:rFonts w:ascii="標楷體" w:eastAsia="標楷體" w:hAnsi="標楷體"/>
                <w:sz w:val="22"/>
              </w:rPr>
              <w:t xml:space="preserve"> </w:t>
            </w:r>
            <w:r>
              <w:rPr>
                <w:rFonts w:ascii="標楷體" w:eastAsia="標楷體" w:hAnsi="標楷體"/>
                <w:b/>
                <w:sz w:val="22"/>
              </w:rPr>
              <w:t>3.</w:t>
            </w:r>
            <w:r>
              <w:rPr>
                <w:rFonts w:ascii="Wingdings" w:eastAsia="Wingdings" w:hAnsi="Wingdings" w:cs="Wingdings"/>
                <w:sz w:val="22"/>
                <w:u w:val="single"/>
              </w:rPr>
              <w:t></w:t>
            </w:r>
            <w:r>
              <w:rPr>
                <w:rFonts w:ascii="標楷體" w:eastAsia="標楷體" w:hAnsi="標楷體"/>
                <w:sz w:val="22"/>
                <w:u w:val="single"/>
              </w:rPr>
              <w:t>住宿費       元</w:t>
            </w:r>
            <w:r>
              <w:rPr>
                <w:rFonts w:ascii="標楷體" w:eastAsia="標楷體" w:hAnsi="標楷體"/>
                <w:sz w:val="22"/>
              </w:rPr>
              <w:t xml:space="preserve">  </w:t>
            </w:r>
            <w:r>
              <w:rPr>
                <w:rFonts w:ascii="標楷體" w:eastAsia="標楷體" w:hAnsi="標楷體"/>
                <w:b/>
                <w:sz w:val="22"/>
              </w:rPr>
              <w:t>4.</w:t>
            </w:r>
            <w:r>
              <w:rPr>
                <w:rFonts w:ascii="Wingdings" w:eastAsia="Wingdings" w:hAnsi="Wingdings" w:cs="Wingdings"/>
                <w:sz w:val="22"/>
                <w:u w:val="single"/>
              </w:rPr>
              <w:t></w:t>
            </w:r>
            <w:r>
              <w:rPr>
                <w:rFonts w:ascii="標楷體" w:eastAsia="標楷體" w:hAnsi="標楷體"/>
                <w:sz w:val="22"/>
                <w:u w:val="single"/>
              </w:rPr>
              <w:t>保險費        元</w:t>
            </w:r>
          </w:p>
          <w:p w14:paraId="03D510C6" w14:textId="77777777" w:rsidR="00CA4222" w:rsidRDefault="00580009">
            <w:pPr>
              <w:spacing w:line="460" w:lineRule="exact"/>
              <w:jc w:val="both"/>
            </w:pPr>
            <w:r>
              <w:rPr>
                <w:rFonts w:ascii="標楷體" w:eastAsia="標楷體" w:hAnsi="標楷體"/>
                <w:b/>
                <w:sz w:val="22"/>
              </w:rPr>
              <w:t>5.</w:t>
            </w:r>
            <w:r>
              <w:rPr>
                <w:rFonts w:ascii="Wingdings" w:eastAsia="Wingdings" w:hAnsi="Wingdings" w:cs="Wingdings"/>
                <w:sz w:val="22"/>
                <w:u w:val="single"/>
              </w:rPr>
              <w:t></w:t>
            </w:r>
            <w:r>
              <w:rPr>
                <w:rFonts w:ascii="標楷體" w:eastAsia="標楷體" w:hAnsi="標楷體"/>
                <w:sz w:val="22"/>
                <w:u w:val="single"/>
              </w:rPr>
              <w:t xml:space="preserve">材料費       元 </w:t>
            </w:r>
            <w:r>
              <w:rPr>
                <w:rFonts w:ascii="標楷體" w:eastAsia="標楷體" w:hAnsi="標楷體"/>
                <w:sz w:val="22"/>
              </w:rPr>
              <w:t xml:space="preserve"> </w:t>
            </w:r>
            <w:r>
              <w:rPr>
                <w:rFonts w:ascii="標楷體" w:eastAsia="標楷體" w:hAnsi="標楷體"/>
                <w:b/>
                <w:sz w:val="22"/>
              </w:rPr>
              <w:t>6.</w:t>
            </w:r>
            <w:r>
              <w:rPr>
                <w:rFonts w:ascii="Wingdings" w:eastAsia="Wingdings" w:hAnsi="Wingdings" w:cs="Wingdings"/>
                <w:sz w:val="22"/>
                <w:u w:val="single"/>
              </w:rPr>
              <w:t></w:t>
            </w:r>
            <w:r>
              <w:rPr>
                <w:rFonts w:ascii="標楷體" w:eastAsia="標楷體" w:hAnsi="標楷體"/>
                <w:sz w:val="22"/>
                <w:u w:val="single"/>
              </w:rPr>
              <w:t>其他       元</w:t>
            </w:r>
          </w:p>
          <w:p w14:paraId="1FF13122" w14:textId="77777777" w:rsidR="00CA4222" w:rsidRDefault="00580009">
            <w:pPr>
              <w:spacing w:line="460" w:lineRule="exact"/>
              <w:jc w:val="both"/>
            </w:pPr>
            <w:r>
              <w:rPr>
                <w:rFonts w:ascii="標楷體" w:eastAsia="標楷體" w:hAnsi="標楷體"/>
                <w:b/>
                <w:bCs/>
              </w:rPr>
              <w:t>總計申請補助金額            元</w:t>
            </w:r>
          </w:p>
        </w:tc>
      </w:tr>
      <w:tr w:rsidR="00CA4222" w14:paraId="7546E06A" w14:textId="77777777">
        <w:trPr>
          <w:trHeight w:val="1538"/>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1104"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217F9D4D"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24B18" w14:textId="77777777" w:rsidR="00CA4222" w:rsidRDefault="00580009">
            <w:pPr>
              <w:jc w:val="center"/>
            </w:pPr>
            <w:r>
              <w:rPr>
                <w:rFonts w:ascii="標楷體" w:eastAsia="標楷體" w:hAnsi="標楷體"/>
                <w:b/>
              </w:rPr>
              <w:t>初審建議補助金額</w:t>
            </w:r>
          </w:p>
          <w:p w14:paraId="33C7B36F" w14:textId="77777777" w:rsidR="00CA4222" w:rsidRDefault="00CA4222">
            <w:pPr>
              <w:jc w:val="center"/>
              <w:rPr>
                <w:rFonts w:ascii="標楷體" w:eastAsia="標楷體" w:hAnsi="標楷體"/>
              </w:rPr>
            </w:pPr>
          </w:p>
          <w:p w14:paraId="0F3B6964" w14:textId="77777777" w:rsidR="00CA4222" w:rsidRDefault="00580009">
            <w:pPr>
              <w:widowControl/>
              <w:rPr>
                <w:rFonts w:ascii="標楷體" w:eastAsia="標楷體" w:hAnsi="標楷體"/>
              </w:rPr>
            </w:pPr>
            <w:r>
              <w:rPr>
                <w:rFonts w:ascii="標楷體" w:eastAsia="標楷體" w:hAnsi="標楷體"/>
              </w:rPr>
              <w:t>新台幣$               元正</w:t>
            </w:r>
          </w:p>
        </w:tc>
      </w:tr>
      <w:tr w:rsidR="00CA4222" w14:paraId="6FDC5FAC" w14:textId="77777777">
        <w:trPr>
          <w:trHeight w:val="15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1C4077" w14:textId="77777777" w:rsidR="00CA4222" w:rsidRDefault="00580009">
            <w:pPr>
              <w:jc w:val="center"/>
              <w:rPr>
                <w:rFonts w:ascii="標楷體" w:eastAsia="標楷體" w:hAnsi="標楷體"/>
                <w:b/>
                <w:sz w:val="20"/>
                <w:szCs w:val="20"/>
              </w:rPr>
            </w:pPr>
            <w:proofErr w:type="gramStart"/>
            <w:r>
              <w:rPr>
                <w:rFonts w:ascii="標楷體" w:eastAsia="標楷體" w:hAnsi="標楷體"/>
                <w:b/>
                <w:sz w:val="20"/>
                <w:szCs w:val="20"/>
              </w:rPr>
              <w:t>複</w:t>
            </w:r>
            <w:proofErr w:type="gramEnd"/>
            <w:r>
              <w:rPr>
                <w:rFonts w:ascii="標楷體" w:eastAsia="標楷體" w:hAnsi="標楷體"/>
                <w:b/>
                <w:sz w:val="20"/>
                <w:szCs w:val="20"/>
              </w:rPr>
              <w:t>審意見</w:t>
            </w:r>
          </w:p>
          <w:p w14:paraId="45E1D5B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D1C2ED" w14:textId="77777777" w:rsidR="00CA4222" w:rsidRDefault="00580009">
            <w:pPr>
              <w:jc w:val="center"/>
              <w:rPr>
                <w:rFonts w:ascii="標楷體" w:eastAsia="標楷體" w:hAnsi="標楷體"/>
                <w:b/>
              </w:rPr>
            </w:pPr>
            <w:proofErr w:type="gramStart"/>
            <w:r>
              <w:rPr>
                <w:rFonts w:ascii="標楷體" w:eastAsia="標楷體" w:hAnsi="標楷體"/>
                <w:b/>
              </w:rPr>
              <w:t>複</w:t>
            </w:r>
            <w:proofErr w:type="gramEnd"/>
            <w:r>
              <w:rPr>
                <w:rFonts w:ascii="標楷體" w:eastAsia="標楷體" w:hAnsi="標楷體"/>
                <w:b/>
              </w:rPr>
              <w:t>審建議補助金額</w:t>
            </w:r>
          </w:p>
          <w:p w14:paraId="212FBCF7" w14:textId="77777777" w:rsidR="00CA4222" w:rsidRDefault="00CA4222">
            <w:pPr>
              <w:jc w:val="center"/>
              <w:rPr>
                <w:rFonts w:ascii="標楷體" w:eastAsia="標楷體" w:hAnsi="標楷體"/>
              </w:rPr>
            </w:pPr>
          </w:p>
          <w:p w14:paraId="3F71126B" w14:textId="77777777" w:rsidR="00CA4222" w:rsidRDefault="00580009">
            <w:pPr>
              <w:rPr>
                <w:rFonts w:ascii="標楷體" w:eastAsia="標楷體" w:hAnsi="標楷體"/>
              </w:rPr>
            </w:pPr>
            <w:r>
              <w:rPr>
                <w:rFonts w:ascii="標楷體" w:eastAsia="標楷體" w:hAnsi="標楷體"/>
              </w:rPr>
              <w:t>新台幣$               元正</w:t>
            </w:r>
          </w:p>
        </w:tc>
      </w:tr>
      <w:tr w:rsidR="00CA4222" w14:paraId="0E6D3B59" w14:textId="77777777">
        <w:trPr>
          <w:trHeight w:val="1509"/>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4F2A4A"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    行</w:t>
            </w:r>
          </w:p>
          <w:p w14:paraId="1C164CCD"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8D07F3" w14:textId="77777777" w:rsidR="00CA4222" w:rsidRDefault="00580009">
            <w:pPr>
              <w:jc w:val="center"/>
              <w:rPr>
                <w:rFonts w:ascii="標楷體" w:eastAsia="標楷體" w:hAnsi="標楷體"/>
                <w:b/>
              </w:rPr>
            </w:pPr>
            <w:r>
              <w:rPr>
                <w:rFonts w:ascii="標楷體" w:eastAsia="標楷體" w:hAnsi="標楷體"/>
                <w:b/>
              </w:rPr>
              <w:t>核定補助金額</w:t>
            </w:r>
          </w:p>
          <w:p w14:paraId="2376C6F4" w14:textId="77777777" w:rsidR="00CA4222" w:rsidRDefault="00CA4222">
            <w:pPr>
              <w:jc w:val="both"/>
              <w:rPr>
                <w:rFonts w:ascii="標楷體" w:eastAsia="標楷體" w:hAnsi="標楷體"/>
              </w:rPr>
            </w:pPr>
          </w:p>
          <w:p w14:paraId="1EBB31AB" w14:textId="77777777" w:rsidR="00CA4222" w:rsidRDefault="00580009">
            <w:pPr>
              <w:rPr>
                <w:rFonts w:ascii="標楷體" w:eastAsia="標楷體" w:hAnsi="標楷體"/>
              </w:rPr>
            </w:pPr>
            <w:r>
              <w:rPr>
                <w:rFonts w:ascii="標楷體" w:eastAsia="標楷體" w:hAnsi="標楷體"/>
              </w:rPr>
              <w:t>新台幣$               元正</w:t>
            </w:r>
          </w:p>
        </w:tc>
      </w:tr>
    </w:tbl>
    <w:p w14:paraId="0F8A9116" w14:textId="77777777" w:rsidR="00CA4222" w:rsidRDefault="00580009">
      <w:r>
        <w:rPr>
          <w:rFonts w:ascii="標楷體" w:eastAsia="標楷體" w:hAnsi="標楷體"/>
          <w:b/>
        </w:rPr>
        <w:t>※備註：本表以紙本方式填寫後送</w:t>
      </w:r>
      <w:proofErr w:type="gramStart"/>
      <w:r>
        <w:rPr>
          <w:rFonts w:ascii="標楷體" w:eastAsia="標楷體" w:hAnsi="標楷體"/>
          <w:b/>
        </w:rPr>
        <w:t>至課指</w:t>
      </w:r>
      <w:proofErr w:type="gramEnd"/>
      <w:r>
        <w:rPr>
          <w:rFonts w:ascii="標楷體" w:eastAsia="標楷體" w:hAnsi="標楷體"/>
          <w:b/>
        </w:rPr>
        <w:t>組，實際補助金額將依審查及憑證核銷結果而定。</w:t>
      </w:r>
    </w:p>
    <w:p w14:paraId="51ECC4F8" w14:textId="77777777" w:rsidR="00CA4222" w:rsidRPr="0086785A" w:rsidRDefault="00580009">
      <w:pPr>
        <w:pageBreakBefore/>
      </w:pPr>
      <w:r w:rsidRPr="0086785A">
        <w:rPr>
          <w:rFonts w:ascii="標楷體" w:eastAsia="標楷體" w:hAnsi="標楷體"/>
          <w:sz w:val="28"/>
          <w:szCs w:val="28"/>
        </w:rPr>
        <w:lastRenderedPageBreak/>
        <w:t>附件2</w:t>
      </w:r>
    </w:p>
    <w:p w14:paraId="034D3EFB" w14:textId="77777777" w:rsidR="00CA4222" w:rsidRDefault="00580009">
      <w:pPr>
        <w:spacing w:line="0" w:lineRule="atLeast"/>
        <w:jc w:val="center"/>
      </w:pPr>
      <w:proofErr w:type="gramStart"/>
      <w:r>
        <w:rPr>
          <w:rFonts w:ascii="標楷體" w:eastAsia="標楷體" w:hAnsi="標楷體" w:cs="DFKaiShu-SB-Estd-BF"/>
          <w:b/>
          <w:color w:val="000000"/>
          <w:kern w:val="0"/>
          <w:sz w:val="32"/>
          <w:szCs w:val="32"/>
        </w:rPr>
        <w:t>曾文衍校友</w:t>
      </w:r>
      <w:proofErr w:type="gramEnd"/>
      <w:r>
        <w:rPr>
          <w:rFonts w:ascii="標楷體" w:eastAsia="標楷體" w:hAnsi="標楷體" w:cs="DFKaiShu-SB-Estd-BF"/>
          <w:b/>
          <w:color w:val="000000"/>
          <w:kern w:val="0"/>
          <w:sz w:val="32"/>
          <w:szCs w:val="32"/>
        </w:rPr>
        <w:t>愛心助學獎勵金境外學習補助申請表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34AC4A11"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5D157"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53ECCC40"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3E649555" w14:textId="77777777" w:rsidR="00CA4222" w:rsidRDefault="00580009">
            <w:pPr>
              <w:jc w:val="both"/>
            </w:pPr>
            <w:r>
              <w:rPr>
                <w:rFonts w:ascii="標楷體" w:eastAsia="標楷體" w:hAnsi="標楷體"/>
              </w:rPr>
              <w:t>學號：______________________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1AECD" w14:textId="77777777" w:rsidR="00CA4222" w:rsidRDefault="00580009">
            <w:pPr>
              <w:jc w:val="both"/>
              <w:rPr>
                <w:rFonts w:ascii="標楷體" w:eastAsia="標楷體" w:hAnsi="標楷體"/>
              </w:rPr>
            </w:pPr>
            <w:r>
              <w:rPr>
                <w:rFonts w:ascii="標楷體" w:eastAsia="標楷體" w:hAnsi="標楷體"/>
              </w:rPr>
              <w:t>身份證字號：______________________________</w:t>
            </w:r>
          </w:p>
          <w:p w14:paraId="285BCEE8"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分行帳號______________</w:t>
            </w:r>
          </w:p>
          <w:p w14:paraId="651D6B5A" w14:textId="77777777" w:rsidR="00CA4222" w:rsidRDefault="00580009">
            <w:pPr>
              <w:jc w:val="both"/>
            </w:pPr>
            <w:r>
              <w:rPr>
                <w:rFonts w:ascii="Wingdings" w:eastAsia="Wingdings" w:hAnsi="Wingdings" w:cs="Wingdings"/>
              </w:rPr>
              <w:t></w:t>
            </w:r>
            <w:r>
              <w:rPr>
                <w:rFonts w:ascii="標楷體" w:eastAsia="標楷體" w:hAnsi="標楷體"/>
              </w:rPr>
              <w:t>郵局：_____支局</w:t>
            </w:r>
            <w:proofErr w:type="gramStart"/>
            <w:r>
              <w:rPr>
                <w:rFonts w:ascii="標楷體" w:eastAsia="標楷體" w:hAnsi="標楷體"/>
              </w:rPr>
              <w:t>局</w:t>
            </w:r>
            <w:proofErr w:type="gramEnd"/>
            <w:r>
              <w:rPr>
                <w:rFonts w:ascii="標楷體" w:eastAsia="標楷體" w:hAnsi="標楷體"/>
              </w:rPr>
              <w:t xml:space="preserve">號_________帳號___________  </w:t>
            </w:r>
          </w:p>
        </w:tc>
      </w:tr>
      <w:tr w:rsidR="00CA4222" w14:paraId="5115F099"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23701" w14:textId="77777777" w:rsidR="00CA4222" w:rsidRDefault="00580009">
            <w:pPr>
              <w:jc w:val="both"/>
            </w:pPr>
            <w:r>
              <w:rPr>
                <w:rFonts w:ascii="標楷體" w:eastAsia="標楷體" w:hAnsi="標楷體"/>
                <w:b/>
              </w:rPr>
              <w:t>境外學習資訊</w:t>
            </w:r>
            <w:r>
              <w:rPr>
                <w:rFonts w:ascii="標楷體" w:eastAsia="標楷體" w:hAnsi="標楷體"/>
              </w:rPr>
              <w:t>：</w:t>
            </w:r>
          </w:p>
          <w:p w14:paraId="7A25107B" w14:textId="77777777" w:rsidR="00CA4222" w:rsidRDefault="00580009">
            <w:pPr>
              <w:jc w:val="both"/>
              <w:rPr>
                <w:rFonts w:ascii="標楷體" w:eastAsia="標楷體" w:hAnsi="標楷體"/>
              </w:rPr>
            </w:pPr>
            <w:r>
              <w:rPr>
                <w:rFonts w:ascii="標楷體" w:eastAsia="標楷體" w:hAnsi="標楷體"/>
              </w:rPr>
              <w:t>1.學習名稱：</w:t>
            </w:r>
          </w:p>
          <w:p w14:paraId="7AF626D5" w14:textId="77777777" w:rsidR="00CA4222" w:rsidRDefault="00580009">
            <w:pPr>
              <w:jc w:val="both"/>
              <w:rPr>
                <w:rFonts w:ascii="標楷體" w:eastAsia="標楷體" w:hAnsi="標楷體"/>
              </w:rPr>
            </w:pPr>
            <w:r>
              <w:rPr>
                <w:rFonts w:ascii="標楷體" w:eastAsia="標楷體" w:hAnsi="標楷體"/>
              </w:rPr>
              <w:t>2.學習項目：</w:t>
            </w:r>
          </w:p>
          <w:p w14:paraId="503CA5CD" w14:textId="77777777" w:rsidR="00CA4222" w:rsidRDefault="00580009">
            <w:pPr>
              <w:jc w:val="both"/>
              <w:rPr>
                <w:rFonts w:ascii="標楷體" w:eastAsia="標楷體" w:hAnsi="標楷體"/>
              </w:rPr>
            </w:pPr>
            <w:r>
              <w:rPr>
                <w:rFonts w:ascii="標楷體" w:eastAsia="標楷體" w:hAnsi="標楷體"/>
              </w:rPr>
              <w:t xml:space="preserve">3.學習日期：      年      月       日  至      年      月       日  </w:t>
            </w:r>
          </w:p>
          <w:p w14:paraId="41B17D05" w14:textId="77777777" w:rsidR="00CA4222" w:rsidRDefault="00580009">
            <w:pPr>
              <w:jc w:val="both"/>
              <w:rPr>
                <w:rFonts w:ascii="標楷體" w:eastAsia="標楷體" w:hAnsi="標楷體"/>
              </w:rPr>
            </w:pPr>
            <w:r>
              <w:rPr>
                <w:rFonts w:ascii="標楷體" w:eastAsia="標楷體" w:hAnsi="標楷體"/>
              </w:rPr>
              <w:t>4.學習地點/學校/單位：</w:t>
            </w:r>
          </w:p>
        </w:tc>
      </w:tr>
      <w:tr w:rsidR="00CA4222" w14:paraId="669ACE15"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BF7DF" w14:textId="77777777" w:rsidR="00CA4222" w:rsidRDefault="00580009">
            <w:pPr>
              <w:jc w:val="both"/>
              <w:rPr>
                <w:rFonts w:ascii="標楷體" w:eastAsia="標楷體" w:hAnsi="標楷體"/>
                <w:b/>
              </w:rPr>
            </w:pPr>
            <w:r>
              <w:rPr>
                <w:rFonts w:ascii="標楷體" w:eastAsia="標楷體" w:hAnsi="標楷體"/>
                <w:b/>
              </w:rPr>
              <w:t>檢附資料：</w:t>
            </w:r>
          </w:p>
          <w:p w14:paraId="3320FB22"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本表(</w:t>
            </w:r>
            <w:proofErr w:type="gramStart"/>
            <w:r>
              <w:rPr>
                <w:rFonts w:ascii="標楷體" w:eastAsia="標楷體" w:hAnsi="標楷體"/>
              </w:rPr>
              <w:t>曾文衍校友</w:t>
            </w:r>
            <w:proofErr w:type="gramEnd"/>
            <w:r>
              <w:rPr>
                <w:rFonts w:ascii="標楷體" w:eastAsia="標楷體" w:hAnsi="標楷體"/>
              </w:rPr>
              <w:t xml:space="preserve">愛心助學獎勵金補助申請表) </w:t>
            </w:r>
          </w:p>
          <w:p w14:paraId="134F0805"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學習報名表、辦法、簡章</w:t>
            </w:r>
          </w:p>
          <w:p w14:paraId="59F351ED"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學習活動相關證明文件</w:t>
            </w:r>
          </w:p>
        </w:tc>
      </w:tr>
      <w:tr w:rsidR="00CA4222" w14:paraId="41D541DD" w14:textId="77777777">
        <w:trPr>
          <w:trHeight w:hRule="exact" w:val="2354"/>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0E56D"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5DCE72B8" w14:textId="77777777" w:rsidR="00CA4222" w:rsidRDefault="00580009">
            <w:pPr>
              <w:pStyle w:val="a8"/>
              <w:rPr>
                <w:rFonts w:ascii="標楷體" w:eastAsia="標楷體" w:hAnsi="標楷體"/>
                <w:szCs w:val="24"/>
              </w:rPr>
            </w:pPr>
            <w:r>
              <w:rPr>
                <w:rFonts w:ascii="標楷體" w:eastAsia="標楷體" w:hAnsi="標楷體"/>
                <w:szCs w:val="24"/>
              </w:rPr>
              <w:t>（一）亞洲地區每人新臺幣18,000元。</w:t>
            </w:r>
          </w:p>
          <w:p w14:paraId="5413DACE" w14:textId="77777777" w:rsidR="00CA4222" w:rsidRDefault="00580009">
            <w:pPr>
              <w:pStyle w:val="a8"/>
              <w:rPr>
                <w:rFonts w:ascii="標楷體" w:eastAsia="標楷體" w:hAnsi="標楷體"/>
                <w:szCs w:val="24"/>
              </w:rPr>
            </w:pPr>
            <w:r>
              <w:rPr>
                <w:rFonts w:ascii="標楷體" w:eastAsia="標楷體" w:hAnsi="標楷體"/>
                <w:szCs w:val="24"/>
              </w:rPr>
              <w:t>（二）美洲、大洋洲及非洲地區每人新臺幣50,000元。</w:t>
            </w:r>
          </w:p>
          <w:p w14:paraId="18BDE223" w14:textId="77777777" w:rsidR="00CA4222" w:rsidRDefault="00580009">
            <w:pPr>
              <w:pStyle w:val="a8"/>
              <w:rPr>
                <w:rFonts w:ascii="標楷體" w:eastAsia="標楷體" w:hAnsi="標楷體"/>
                <w:szCs w:val="24"/>
              </w:rPr>
            </w:pPr>
            <w:r>
              <w:rPr>
                <w:rFonts w:ascii="標楷體" w:eastAsia="標楷體" w:hAnsi="標楷體"/>
                <w:szCs w:val="24"/>
              </w:rPr>
              <w:t>（三）歐洲地區每人新臺幣60,000元。</w:t>
            </w:r>
          </w:p>
          <w:p w14:paraId="47990F43" w14:textId="77777777" w:rsidR="00CA4222" w:rsidRDefault="00580009">
            <w:pPr>
              <w:pStyle w:val="a8"/>
            </w:pPr>
            <w:r>
              <w:rPr>
                <w:rFonts w:ascii="標楷體" w:eastAsia="標楷體" w:hAnsi="標楷體"/>
                <w:b/>
                <w:szCs w:val="24"/>
              </w:rPr>
              <w:t>1.</w:t>
            </w:r>
            <w:r>
              <w:rPr>
                <w:rFonts w:ascii="Wingdings" w:eastAsia="Wingdings" w:hAnsi="Wingdings" w:cs="Wingdings"/>
                <w:szCs w:val="24"/>
                <w:u w:val="single"/>
              </w:rPr>
              <w:t></w:t>
            </w:r>
            <w:r>
              <w:rPr>
                <w:rFonts w:ascii="標楷體" w:eastAsia="標楷體" w:hAnsi="標楷體"/>
                <w:szCs w:val="24"/>
                <w:u w:val="single"/>
              </w:rPr>
              <w:t>交通費         元</w:t>
            </w:r>
            <w:r>
              <w:rPr>
                <w:rFonts w:ascii="標楷體" w:eastAsia="標楷體" w:hAnsi="標楷體"/>
                <w:szCs w:val="24"/>
              </w:rPr>
              <w:t xml:space="preserve">  </w:t>
            </w:r>
            <w:r>
              <w:rPr>
                <w:rFonts w:ascii="標楷體" w:eastAsia="標楷體" w:hAnsi="標楷體"/>
                <w:b/>
                <w:szCs w:val="24"/>
              </w:rPr>
              <w:t>2.</w:t>
            </w:r>
            <w:r>
              <w:rPr>
                <w:rFonts w:ascii="Wingdings" w:eastAsia="Wingdings" w:hAnsi="Wingdings" w:cs="Wingdings"/>
                <w:szCs w:val="24"/>
                <w:u w:val="single"/>
              </w:rPr>
              <w:t></w:t>
            </w:r>
            <w:r>
              <w:rPr>
                <w:rFonts w:ascii="標楷體" w:eastAsia="標楷體" w:hAnsi="標楷體"/>
                <w:szCs w:val="24"/>
                <w:u w:val="single"/>
              </w:rPr>
              <w:t>生活費         元</w:t>
            </w:r>
            <w:r>
              <w:rPr>
                <w:rFonts w:ascii="標楷體" w:eastAsia="標楷體" w:hAnsi="標楷體"/>
                <w:szCs w:val="24"/>
              </w:rPr>
              <w:t xml:space="preserve"> </w:t>
            </w:r>
          </w:p>
          <w:p w14:paraId="55EB602B" w14:textId="77777777" w:rsidR="00CA4222" w:rsidRDefault="00580009">
            <w:pPr>
              <w:spacing w:before="180"/>
              <w:jc w:val="both"/>
            </w:pPr>
            <w:r>
              <w:rPr>
                <w:rFonts w:ascii="標楷體" w:eastAsia="標楷體" w:hAnsi="標楷體"/>
                <w:szCs w:val="24"/>
              </w:rPr>
              <w:t>總計申請補助金額            元</w:t>
            </w:r>
          </w:p>
        </w:tc>
      </w:tr>
      <w:tr w:rsidR="00CA4222" w14:paraId="18C4FED8"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4C98DF"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6E9177D4"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AEF188" w14:textId="77777777" w:rsidR="00CA4222" w:rsidRDefault="00580009">
            <w:pPr>
              <w:jc w:val="center"/>
            </w:pPr>
            <w:r>
              <w:rPr>
                <w:rFonts w:ascii="標楷體" w:eastAsia="標楷體" w:hAnsi="標楷體"/>
                <w:b/>
              </w:rPr>
              <w:t>初審建議補助金額</w:t>
            </w:r>
          </w:p>
          <w:p w14:paraId="1B74CF71" w14:textId="77777777" w:rsidR="00CA4222" w:rsidRDefault="00CA4222">
            <w:pPr>
              <w:jc w:val="center"/>
              <w:rPr>
                <w:rFonts w:ascii="標楷體" w:eastAsia="標楷體" w:hAnsi="標楷體"/>
              </w:rPr>
            </w:pPr>
          </w:p>
          <w:p w14:paraId="6B46DE24" w14:textId="77777777" w:rsidR="00CA4222" w:rsidRDefault="00580009">
            <w:pPr>
              <w:widowControl/>
              <w:rPr>
                <w:rFonts w:ascii="標楷體" w:eastAsia="標楷體" w:hAnsi="標楷體"/>
              </w:rPr>
            </w:pPr>
            <w:r>
              <w:rPr>
                <w:rFonts w:ascii="標楷體" w:eastAsia="標楷體" w:hAnsi="標楷體"/>
              </w:rPr>
              <w:t>新台幣$               元正</w:t>
            </w:r>
          </w:p>
        </w:tc>
      </w:tr>
      <w:tr w:rsidR="00CA4222" w14:paraId="65954B8B"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1705F" w14:textId="77777777" w:rsidR="00CA4222" w:rsidRDefault="00580009">
            <w:pPr>
              <w:jc w:val="center"/>
              <w:rPr>
                <w:rFonts w:ascii="標楷體" w:eastAsia="標楷體" w:hAnsi="標楷體"/>
                <w:b/>
                <w:sz w:val="20"/>
                <w:szCs w:val="20"/>
              </w:rPr>
            </w:pPr>
            <w:proofErr w:type="gramStart"/>
            <w:r>
              <w:rPr>
                <w:rFonts w:ascii="標楷體" w:eastAsia="標楷體" w:hAnsi="標楷體"/>
                <w:b/>
                <w:sz w:val="20"/>
                <w:szCs w:val="20"/>
              </w:rPr>
              <w:t>複</w:t>
            </w:r>
            <w:proofErr w:type="gramEnd"/>
            <w:r>
              <w:rPr>
                <w:rFonts w:ascii="標楷體" w:eastAsia="標楷體" w:hAnsi="標楷體"/>
                <w:b/>
                <w:sz w:val="20"/>
                <w:szCs w:val="20"/>
              </w:rPr>
              <w:t>審意見</w:t>
            </w:r>
          </w:p>
          <w:p w14:paraId="12F0C66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F91C3D" w14:textId="77777777" w:rsidR="00CA4222" w:rsidRDefault="00580009">
            <w:pPr>
              <w:jc w:val="center"/>
              <w:rPr>
                <w:rFonts w:ascii="標楷體" w:eastAsia="標楷體" w:hAnsi="標楷體"/>
                <w:b/>
              </w:rPr>
            </w:pPr>
            <w:proofErr w:type="gramStart"/>
            <w:r>
              <w:rPr>
                <w:rFonts w:ascii="標楷體" w:eastAsia="標楷體" w:hAnsi="標楷體"/>
                <w:b/>
              </w:rPr>
              <w:t>複</w:t>
            </w:r>
            <w:proofErr w:type="gramEnd"/>
            <w:r>
              <w:rPr>
                <w:rFonts w:ascii="標楷體" w:eastAsia="標楷體" w:hAnsi="標楷體"/>
                <w:b/>
              </w:rPr>
              <w:t>審建議補助金額</w:t>
            </w:r>
          </w:p>
          <w:p w14:paraId="24BD256E" w14:textId="77777777" w:rsidR="00CA4222" w:rsidRDefault="00CA4222">
            <w:pPr>
              <w:jc w:val="center"/>
              <w:rPr>
                <w:rFonts w:ascii="標楷體" w:eastAsia="標楷體" w:hAnsi="標楷體"/>
              </w:rPr>
            </w:pPr>
          </w:p>
          <w:p w14:paraId="0751BB91" w14:textId="77777777" w:rsidR="00CA4222" w:rsidRDefault="00580009">
            <w:pPr>
              <w:rPr>
                <w:rFonts w:ascii="標楷體" w:eastAsia="標楷體" w:hAnsi="標楷體"/>
              </w:rPr>
            </w:pPr>
            <w:r>
              <w:rPr>
                <w:rFonts w:ascii="標楷體" w:eastAsia="標楷體" w:hAnsi="標楷體"/>
              </w:rPr>
              <w:t>新台幣$               元正</w:t>
            </w:r>
          </w:p>
        </w:tc>
      </w:tr>
      <w:tr w:rsidR="00CA4222" w14:paraId="704F6CD4"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FF13C"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    行</w:t>
            </w:r>
          </w:p>
          <w:p w14:paraId="66564730"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F5E5B7" w14:textId="77777777" w:rsidR="00CA4222" w:rsidRDefault="00580009">
            <w:pPr>
              <w:jc w:val="center"/>
              <w:rPr>
                <w:rFonts w:ascii="標楷體" w:eastAsia="標楷體" w:hAnsi="標楷體"/>
                <w:b/>
              </w:rPr>
            </w:pPr>
            <w:r>
              <w:rPr>
                <w:rFonts w:ascii="標楷體" w:eastAsia="標楷體" w:hAnsi="標楷體"/>
                <w:b/>
              </w:rPr>
              <w:t>核定補助金額</w:t>
            </w:r>
          </w:p>
          <w:p w14:paraId="727A58D2" w14:textId="77777777" w:rsidR="00CA4222" w:rsidRDefault="00CA4222">
            <w:pPr>
              <w:jc w:val="both"/>
              <w:rPr>
                <w:rFonts w:ascii="標楷體" w:eastAsia="標楷體" w:hAnsi="標楷體"/>
              </w:rPr>
            </w:pPr>
          </w:p>
          <w:p w14:paraId="5AAE6B18" w14:textId="77777777" w:rsidR="00CA4222" w:rsidRDefault="00580009">
            <w:pPr>
              <w:rPr>
                <w:rFonts w:ascii="標楷體" w:eastAsia="標楷體" w:hAnsi="標楷體"/>
              </w:rPr>
            </w:pPr>
            <w:r>
              <w:rPr>
                <w:rFonts w:ascii="標楷體" w:eastAsia="標楷體" w:hAnsi="標楷體"/>
              </w:rPr>
              <w:t>新台幣$               元正</w:t>
            </w:r>
          </w:p>
        </w:tc>
      </w:tr>
    </w:tbl>
    <w:p w14:paraId="320EFD8C" w14:textId="77777777" w:rsidR="00CA4222" w:rsidRDefault="00580009">
      <w:pPr>
        <w:jc w:val="center"/>
        <w:rPr>
          <w:rFonts w:ascii="標楷體" w:eastAsia="標楷體" w:hAnsi="標楷體"/>
          <w:b/>
        </w:rPr>
      </w:pPr>
      <w:r>
        <w:rPr>
          <w:rFonts w:ascii="標楷體" w:eastAsia="標楷體" w:hAnsi="標楷體"/>
          <w:b/>
        </w:rPr>
        <w:t>※備註：本表以紙本方式填寫後送</w:t>
      </w:r>
      <w:proofErr w:type="gramStart"/>
      <w:r>
        <w:rPr>
          <w:rFonts w:ascii="標楷體" w:eastAsia="標楷體" w:hAnsi="標楷體"/>
          <w:b/>
        </w:rPr>
        <w:t>至課指</w:t>
      </w:r>
      <w:proofErr w:type="gramEnd"/>
      <w:r>
        <w:rPr>
          <w:rFonts w:ascii="標楷體" w:eastAsia="標楷體" w:hAnsi="標楷體"/>
          <w:b/>
        </w:rPr>
        <w:t>組，實際補助金額將依審查及憑證核銷結果而定。</w:t>
      </w:r>
    </w:p>
    <w:p w14:paraId="55F2BBB4" w14:textId="77777777" w:rsidR="0086785A" w:rsidRDefault="0086785A">
      <w:pPr>
        <w:rPr>
          <w:rFonts w:ascii="標楷體" w:eastAsia="標楷體" w:hAnsi="標楷體"/>
          <w:sz w:val="28"/>
          <w:szCs w:val="28"/>
        </w:rPr>
      </w:pPr>
    </w:p>
    <w:p w14:paraId="1771B860" w14:textId="77777777" w:rsidR="0086785A" w:rsidRDefault="0086785A">
      <w:pPr>
        <w:rPr>
          <w:rFonts w:ascii="標楷體" w:eastAsia="標楷體" w:hAnsi="標楷體"/>
          <w:sz w:val="28"/>
          <w:szCs w:val="28"/>
        </w:rPr>
      </w:pPr>
    </w:p>
    <w:p w14:paraId="0421B982" w14:textId="5C17C873" w:rsidR="00CA4222" w:rsidRDefault="00580009">
      <w:pPr>
        <w:rPr>
          <w:rFonts w:ascii="標楷體" w:eastAsia="標楷體" w:hAnsi="標楷體"/>
          <w:sz w:val="28"/>
          <w:szCs w:val="28"/>
        </w:rPr>
      </w:pPr>
      <w:r>
        <w:rPr>
          <w:rFonts w:ascii="標楷體" w:eastAsia="標楷體" w:hAnsi="標楷體"/>
          <w:sz w:val="28"/>
          <w:szCs w:val="28"/>
        </w:rPr>
        <w:lastRenderedPageBreak/>
        <w:t>附件3</w:t>
      </w:r>
    </w:p>
    <w:p w14:paraId="1CD654F2" w14:textId="77777777" w:rsidR="00CA4222" w:rsidRDefault="00580009">
      <w:pPr>
        <w:jc w:val="center"/>
      </w:pPr>
      <w:r>
        <w:rPr>
          <w:rFonts w:ascii="標楷體" w:eastAsia="標楷體" w:hAnsi="標楷體" w:cs="DFKaiShu-SB-Estd-BF"/>
          <w:b/>
          <w:color w:val="000000"/>
          <w:kern w:val="0"/>
          <w:sz w:val="32"/>
          <w:szCs w:val="32"/>
        </w:rPr>
        <w:t>□參與校外競賽心得 □境外學習心得 (請勾選)</w:t>
      </w:r>
    </w:p>
    <w:tbl>
      <w:tblPr>
        <w:tblW w:w="9742" w:type="dxa"/>
        <w:tblCellMar>
          <w:left w:w="10" w:type="dxa"/>
          <w:right w:w="10" w:type="dxa"/>
        </w:tblCellMar>
        <w:tblLook w:val="0000" w:firstRow="0" w:lastRow="0" w:firstColumn="0" w:lastColumn="0" w:noHBand="0" w:noVBand="0"/>
      </w:tblPr>
      <w:tblGrid>
        <w:gridCol w:w="9742"/>
      </w:tblGrid>
      <w:tr w:rsidR="00CA4222" w14:paraId="043364F6" w14:textId="77777777">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7B8A" w14:textId="77777777" w:rsidR="00CA4222" w:rsidRDefault="00580009">
            <w:pPr>
              <w:spacing w:line="360" w:lineRule="auto"/>
              <w:jc w:val="both"/>
            </w:pPr>
            <w:r>
              <w:rPr>
                <w:rFonts w:ascii="標楷體" w:eastAsia="標楷體" w:hAnsi="標楷體"/>
                <w:sz w:val="26"/>
                <w:szCs w:val="26"/>
              </w:rPr>
              <w:t>班級</w:t>
            </w:r>
            <w:r>
              <w:rPr>
                <w:rFonts w:ascii="標楷體" w:eastAsia="標楷體" w:hAnsi="標楷體"/>
                <w:b/>
                <w:sz w:val="26"/>
                <w:szCs w:val="26"/>
              </w:rPr>
              <w:t>：</w:t>
            </w:r>
          </w:p>
          <w:p w14:paraId="4CE13CBE" w14:textId="77777777" w:rsidR="00CA4222" w:rsidRDefault="00580009">
            <w:pPr>
              <w:spacing w:line="360" w:lineRule="auto"/>
              <w:jc w:val="both"/>
            </w:pPr>
            <w:r>
              <w:rPr>
                <w:rFonts w:ascii="標楷體" w:eastAsia="標楷體" w:hAnsi="標楷體"/>
                <w:sz w:val="26"/>
                <w:szCs w:val="26"/>
              </w:rPr>
              <w:t>學號</w:t>
            </w:r>
            <w:r>
              <w:rPr>
                <w:rFonts w:ascii="標楷體" w:eastAsia="標楷體" w:hAnsi="標楷體"/>
                <w:b/>
                <w:sz w:val="26"/>
                <w:szCs w:val="26"/>
              </w:rPr>
              <w:t>：</w:t>
            </w:r>
          </w:p>
          <w:p w14:paraId="77E4162B" w14:textId="77777777" w:rsidR="00CA4222" w:rsidRDefault="00580009">
            <w:pPr>
              <w:spacing w:line="360" w:lineRule="auto"/>
              <w:jc w:val="both"/>
            </w:pPr>
            <w:r>
              <w:rPr>
                <w:rFonts w:ascii="標楷體" w:eastAsia="標楷體" w:hAnsi="標楷體"/>
                <w:sz w:val="26"/>
                <w:szCs w:val="26"/>
              </w:rPr>
              <w:t>姓名</w:t>
            </w:r>
            <w:r>
              <w:rPr>
                <w:rFonts w:ascii="標楷體" w:eastAsia="標楷體" w:hAnsi="標楷體"/>
                <w:b/>
                <w:sz w:val="26"/>
                <w:szCs w:val="26"/>
              </w:rPr>
              <w:t>：</w:t>
            </w:r>
          </w:p>
        </w:tc>
      </w:tr>
      <w:tr w:rsidR="00CA4222" w14:paraId="3356E623"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F63A" w14:textId="77777777" w:rsidR="00CA4222" w:rsidRDefault="00580009">
            <w:pPr>
              <w:jc w:val="center"/>
              <w:rPr>
                <w:rFonts w:ascii="標楷體" w:eastAsia="標楷體" w:hAnsi="標楷體"/>
                <w:sz w:val="28"/>
                <w:szCs w:val="28"/>
              </w:rPr>
            </w:pPr>
            <w:r>
              <w:rPr>
                <w:rFonts w:ascii="標楷體" w:eastAsia="標楷體" w:hAnsi="標楷體"/>
                <w:sz w:val="28"/>
                <w:szCs w:val="28"/>
              </w:rPr>
              <w:t>心得(300-500字。感想、獎勵金之助益等)</w:t>
            </w:r>
          </w:p>
        </w:tc>
      </w:tr>
      <w:tr w:rsidR="00CA4222" w14:paraId="4023290F"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A91A" w14:textId="77777777" w:rsidR="00CA4222" w:rsidRDefault="00580009">
            <w:pPr>
              <w:jc w:val="center"/>
              <w:rPr>
                <w:rFonts w:ascii="標楷體" w:eastAsia="標楷體" w:hAnsi="標楷體"/>
                <w:sz w:val="28"/>
                <w:szCs w:val="28"/>
              </w:rPr>
            </w:pPr>
            <w:r>
              <w:rPr>
                <w:rFonts w:ascii="標楷體" w:eastAsia="標楷體" w:hAnsi="標楷體"/>
                <w:sz w:val="28"/>
                <w:szCs w:val="28"/>
              </w:rPr>
              <w:t>照片（3-5張）</w:t>
            </w:r>
          </w:p>
          <w:p w14:paraId="31AF22DD" w14:textId="77777777" w:rsidR="00CA4222" w:rsidRDefault="00CA4222">
            <w:pPr>
              <w:jc w:val="center"/>
              <w:rPr>
                <w:rFonts w:ascii="標楷體" w:eastAsia="標楷體" w:hAnsi="標楷體"/>
                <w:sz w:val="28"/>
                <w:szCs w:val="28"/>
              </w:rPr>
            </w:pPr>
          </w:p>
          <w:p w14:paraId="26D938A7" w14:textId="77777777" w:rsidR="00CA4222" w:rsidRDefault="00CA4222">
            <w:pPr>
              <w:jc w:val="center"/>
              <w:rPr>
                <w:rFonts w:ascii="標楷體" w:eastAsia="標楷體" w:hAnsi="標楷體"/>
                <w:sz w:val="28"/>
                <w:szCs w:val="28"/>
              </w:rPr>
            </w:pPr>
          </w:p>
          <w:p w14:paraId="765F1344" w14:textId="77777777" w:rsidR="00CA4222" w:rsidRDefault="00CA4222">
            <w:pPr>
              <w:jc w:val="center"/>
              <w:rPr>
                <w:rFonts w:ascii="標楷體" w:eastAsia="標楷體" w:hAnsi="標楷體"/>
                <w:sz w:val="28"/>
                <w:szCs w:val="28"/>
              </w:rPr>
            </w:pPr>
          </w:p>
          <w:p w14:paraId="3873052D" w14:textId="77777777" w:rsidR="00CA4222" w:rsidRDefault="00CA4222">
            <w:pPr>
              <w:jc w:val="center"/>
              <w:rPr>
                <w:rFonts w:ascii="標楷體" w:eastAsia="標楷體" w:hAnsi="標楷體"/>
                <w:sz w:val="28"/>
                <w:szCs w:val="28"/>
              </w:rPr>
            </w:pPr>
          </w:p>
          <w:p w14:paraId="2F9A515C" w14:textId="77777777" w:rsidR="00CA4222" w:rsidRDefault="00CA4222">
            <w:pPr>
              <w:jc w:val="center"/>
              <w:rPr>
                <w:rFonts w:ascii="標楷體" w:eastAsia="標楷體" w:hAnsi="標楷體"/>
                <w:sz w:val="28"/>
                <w:szCs w:val="28"/>
              </w:rPr>
            </w:pPr>
          </w:p>
          <w:p w14:paraId="4E30113C" w14:textId="77777777" w:rsidR="00CA4222" w:rsidRDefault="00CA4222">
            <w:pPr>
              <w:jc w:val="center"/>
              <w:rPr>
                <w:rFonts w:ascii="標楷體" w:eastAsia="標楷體" w:hAnsi="標楷體"/>
                <w:sz w:val="28"/>
                <w:szCs w:val="28"/>
              </w:rPr>
            </w:pPr>
          </w:p>
          <w:p w14:paraId="25120A55" w14:textId="77777777" w:rsidR="00CA4222" w:rsidRDefault="00580009">
            <w:pPr>
              <w:jc w:val="center"/>
            </w:pPr>
            <w:r>
              <w:rPr>
                <w:rFonts w:ascii="標楷體" w:eastAsia="標楷體" w:hAnsi="標楷體"/>
                <w:sz w:val="20"/>
                <w:szCs w:val="20"/>
              </w:rPr>
              <w:t>（版面不足，請自行新增）</w:t>
            </w:r>
          </w:p>
        </w:tc>
      </w:tr>
    </w:tbl>
    <w:p w14:paraId="1FEAF78C" w14:textId="77777777" w:rsidR="00CA4222" w:rsidRDefault="00CA4222">
      <w:pPr>
        <w:jc w:val="center"/>
        <w:rPr>
          <w:rFonts w:ascii="標楷體" w:eastAsia="標楷體" w:hAnsi="標楷體"/>
          <w:sz w:val="28"/>
          <w:szCs w:val="28"/>
        </w:rPr>
      </w:pPr>
    </w:p>
    <w:sectPr w:rsidR="00CA4222">
      <w:footerReference w:type="default" r:id="rId6"/>
      <w:pgSz w:w="11906" w:h="16838"/>
      <w:pgMar w:top="1134" w:right="1077" w:bottom="1134" w:left="1077"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431E" w14:textId="77777777" w:rsidR="00DF46F2" w:rsidRDefault="00DF46F2">
      <w:r>
        <w:separator/>
      </w:r>
    </w:p>
  </w:endnote>
  <w:endnote w:type="continuationSeparator" w:id="0">
    <w:p w14:paraId="6E0F6A99" w14:textId="77777777" w:rsidR="00DF46F2" w:rsidRDefault="00DF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華康新特黑體(P)"/>
    <w:charset w:val="00"/>
    <w:family w:val="auto"/>
    <w:pitch w:val="default"/>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CD8A" w14:textId="0FFB53A0" w:rsidR="009A6F26" w:rsidRDefault="00580009">
    <w:pPr>
      <w:pStyle w:val="a6"/>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7E101BA5" w14:textId="77777777" w:rsidR="009A6F26" w:rsidRDefault="009A6F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EE41" w14:textId="77777777" w:rsidR="00DF46F2" w:rsidRDefault="00DF46F2">
      <w:r>
        <w:rPr>
          <w:color w:val="000000"/>
        </w:rPr>
        <w:separator/>
      </w:r>
    </w:p>
  </w:footnote>
  <w:footnote w:type="continuationSeparator" w:id="0">
    <w:p w14:paraId="72B59C12" w14:textId="77777777" w:rsidR="00DF46F2" w:rsidRDefault="00DF4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22"/>
    <w:rsid w:val="000B5786"/>
    <w:rsid w:val="002A21E7"/>
    <w:rsid w:val="00341FFC"/>
    <w:rsid w:val="0039673E"/>
    <w:rsid w:val="0055241B"/>
    <w:rsid w:val="00580009"/>
    <w:rsid w:val="005F238C"/>
    <w:rsid w:val="006866AC"/>
    <w:rsid w:val="00793005"/>
    <w:rsid w:val="007A37A8"/>
    <w:rsid w:val="0086785A"/>
    <w:rsid w:val="008C6254"/>
    <w:rsid w:val="00940223"/>
    <w:rsid w:val="009A6F26"/>
    <w:rsid w:val="00B55700"/>
    <w:rsid w:val="00B60135"/>
    <w:rsid w:val="00BA50E6"/>
    <w:rsid w:val="00CA4222"/>
    <w:rsid w:val="00DD0B02"/>
    <w:rsid w:val="00DF46F2"/>
    <w:rsid w:val="00EB1670"/>
    <w:rsid w:val="00EC1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9C21"/>
  <w15:docId w15:val="{295729F1-88F1-4FE8-93EC-02ED459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No Spacing"/>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鍾佳宏</cp:lastModifiedBy>
  <cp:revision>2</cp:revision>
  <dcterms:created xsi:type="dcterms:W3CDTF">2026-02-24T08:41:00Z</dcterms:created>
  <dcterms:modified xsi:type="dcterms:W3CDTF">2026-02-24T08:41:00Z</dcterms:modified>
</cp:coreProperties>
</file>